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DCB0" w14:textId="71E210AC" w:rsidR="001924E8" w:rsidRPr="001924E8" w:rsidRDefault="001924E8" w:rsidP="001924E8">
      <w:pPr>
        <w:pStyle w:val="Popis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6292104"/>
      <w:bookmarkStart w:id="1" w:name="_Toc103694799"/>
      <w:bookmarkStart w:id="2" w:name="_Hlk113094252"/>
      <w:r w:rsidRPr="001924E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924E8">
        <w:rPr>
          <w:rFonts w:ascii="Times New Roman" w:hAnsi="Times New Roman" w:cs="Times New Roman"/>
          <w:color w:val="auto"/>
          <w:sz w:val="24"/>
          <w:szCs w:val="24"/>
        </w:rPr>
        <w:t>ríloh</w:t>
      </w:r>
      <w:r w:rsidRPr="001924E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924E8">
        <w:rPr>
          <w:rFonts w:ascii="Times New Roman" w:hAnsi="Times New Roman" w:cs="Times New Roman"/>
          <w:color w:val="auto"/>
          <w:sz w:val="24"/>
          <w:szCs w:val="24"/>
        </w:rPr>
        <w:t xml:space="preserve"> č.10</w:t>
      </w:r>
    </w:p>
    <w:p w14:paraId="3C7C20FB" w14:textId="77777777" w:rsidR="001924E8" w:rsidRPr="001924E8" w:rsidRDefault="001924E8" w:rsidP="001924E8">
      <w:pPr>
        <w:pStyle w:val="Popis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924E8">
        <w:rPr>
          <w:rFonts w:ascii="Times New Roman" w:hAnsi="Times New Roman" w:cs="Times New Roman"/>
          <w:color w:val="auto"/>
          <w:sz w:val="24"/>
          <w:szCs w:val="24"/>
        </w:rPr>
        <w:t>Výrez z projektovej dokumentácie Spinálneho centra s jednoposteľovou</w:t>
      </w:r>
      <w:bookmarkEnd w:id="0"/>
      <w:r w:rsidRPr="001924E8">
        <w:rPr>
          <w:rFonts w:ascii="Times New Roman" w:hAnsi="Times New Roman" w:cs="Times New Roman"/>
          <w:color w:val="auto"/>
          <w:sz w:val="24"/>
          <w:szCs w:val="24"/>
        </w:rPr>
        <w:t xml:space="preserve"> izbou</w:t>
      </w:r>
      <w:bookmarkEnd w:id="1"/>
      <w:r w:rsidRPr="001924E8">
        <w:rPr>
          <w:rFonts w:ascii="Times New Roman" w:hAnsi="Times New Roman" w:cs="Times New Roman"/>
          <w:color w:val="auto"/>
          <w:sz w:val="24"/>
          <w:szCs w:val="24"/>
        </w:rPr>
        <w:t xml:space="preserve"> (Šuty, 2020)</w:t>
      </w:r>
    </w:p>
    <w:bookmarkEnd w:id="2"/>
    <w:p w14:paraId="28285662" w14:textId="429679CC" w:rsidR="005609F3" w:rsidRDefault="005609F3">
      <w:pPr>
        <w:rPr>
          <w:noProof/>
        </w:rPr>
      </w:pPr>
    </w:p>
    <w:p w14:paraId="21CB618D" w14:textId="7548207C" w:rsidR="001924E8" w:rsidRDefault="001924E8" w:rsidP="001924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9395F6" wp14:editId="34DC67E1">
            <wp:extent cx="5368227" cy="71151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79" cy="7171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760D6" w14:textId="2B28AF44" w:rsidR="001924E8" w:rsidRDefault="001924E8">
      <w:pPr>
        <w:rPr>
          <w:noProof/>
        </w:rPr>
      </w:pPr>
    </w:p>
    <w:p w14:paraId="52D87FCB" w14:textId="77777777" w:rsidR="001924E8" w:rsidRDefault="001924E8"/>
    <w:sectPr w:rsidR="001924E8" w:rsidSect="0056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8"/>
    <w:rsid w:val="001924E8"/>
    <w:rsid w:val="005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0DBD"/>
  <w15:chartTrackingRefBased/>
  <w15:docId w15:val="{66475C41-1F6D-4693-AA74-AA93912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09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1924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6F5F1605-D355-4390-8E1F-6C2936CBAEAC}"/>
</file>

<file path=customXml/itemProps2.xml><?xml version="1.0" encoding="utf-8"?>
<ds:datastoreItem xmlns:ds="http://schemas.openxmlformats.org/officeDocument/2006/customXml" ds:itemID="{15551F26-0BA1-4CDE-B3DC-69101B89D180}"/>
</file>

<file path=customXml/itemProps3.xml><?xml version="1.0" encoding="utf-8"?>
<ds:datastoreItem xmlns:ds="http://schemas.openxmlformats.org/officeDocument/2006/customXml" ds:itemID="{9618AAE4-8E3A-4B53-AE5F-56F90B51F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</cp:revision>
  <dcterms:created xsi:type="dcterms:W3CDTF">2022-09-03T08:51:00Z</dcterms:created>
  <dcterms:modified xsi:type="dcterms:W3CDTF">2022-09-03T08:54:00Z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