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B041BC" w14:textId="430E9E12" w:rsidR="00BE318B" w:rsidRPr="003A7215" w:rsidRDefault="00BE318B" w:rsidP="007101AA">
      <w:pPr>
        <w:pStyle w:val="BodyText1"/>
        <w:jc w:val="center"/>
        <w:rPr>
          <w:rFonts w:ascii="Calibri" w:hAnsi="Calibri"/>
          <w:lang w:val="sk-SK"/>
        </w:rPr>
      </w:pPr>
      <w:r w:rsidRPr="003A7215">
        <w:rPr>
          <w:rFonts w:ascii="Arial Narrow" w:hAnsi="Arial Narrow" w:cstheme="minorHAnsi"/>
          <w:b/>
          <w:color w:val="5B9BD5" w:themeColor="accent1"/>
          <w:sz w:val="28"/>
          <w:szCs w:val="28"/>
          <w:lang w:val="sk-SK"/>
        </w:rPr>
        <w:t>Súhrnné čestné vyhlásenie</w:t>
      </w:r>
    </w:p>
    <w:p w14:paraId="53D67D85" w14:textId="7ADD1BD0" w:rsidR="00BE318B" w:rsidRDefault="00BE318B" w:rsidP="00A96FAA">
      <w:pPr>
        <w:spacing w:before="120" w:after="120"/>
        <w:jc w:val="both"/>
        <w:rPr>
          <w:rFonts w:ascii="Arial Narrow" w:hAnsi="Arial Narrow"/>
          <w:b/>
          <w:sz w:val="20"/>
          <w:szCs w:val="20"/>
        </w:rPr>
      </w:pPr>
    </w:p>
    <w:p w14:paraId="0F80E6E9" w14:textId="77777777" w:rsidR="007101AA" w:rsidRDefault="007101AA" w:rsidP="00A96FAA">
      <w:pPr>
        <w:spacing w:before="120" w:after="120"/>
        <w:jc w:val="both"/>
        <w:rPr>
          <w:rFonts w:ascii="Arial Narrow" w:hAnsi="Arial Narrow"/>
          <w:b/>
          <w:sz w:val="20"/>
          <w:szCs w:val="20"/>
        </w:rPr>
      </w:pPr>
    </w:p>
    <w:p w14:paraId="2AD11051" w14:textId="33907686" w:rsidR="00147E53" w:rsidRPr="004D1ED7" w:rsidRDefault="00147E53" w:rsidP="00A96FAA">
      <w:pPr>
        <w:tabs>
          <w:tab w:val="left" w:pos="2552"/>
        </w:tabs>
        <w:spacing w:after="0" w:line="360" w:lineRule="auto"/>
        <w:jc w:val="both"/>
        <w:rPr>
          <w:rFonts w:ascii="Arial Narrow" w:hAnsi="Arial Narrow" w:cs="Verdana"/>
        </w:rPr>
      </w:pPr>
      <w:r w:rsidRPr="004D1ED7">
        <w:rPr>
          <w:rFonts w:ascii="Arial Narrow" w:hAnsi="Arial Narrow" w:cs="Verdana"/>
        </w:rPr>
        <w:t xml:space="preserve">Názov </w:t>
      </w:r>
      <w:r>
        <w:rPr>
          <w:rFonts w:ascii="Arial Narrow" w:hAnsi="Arial Narrow" w:cs="Verdana"/>
        </w:rPr>
        <w:t>budúceho prijímateľa</w:t>
      </w:r>
      <w:r w:rsidRPr="004D1ED7">
        <w:rPr>
          <w:rFonts w:ascii="Arial Narrow" w:hAnsi="Arial Narrow" w:cs="Verdana"/>
        </w:rPr>
        <w:t xml:space="preserve">: </w:t>
      </w:r>
      <w:r w:rsidR="00A96FAA">
        <w:rPr>
          <w:rFonts w:ascii="Arial Narrow" w:hAnsi="Arial Narrow" w:cs="Verdana"/>
        </w:rPr>
        <w:tab/>
      </w:r>
      <w:r w:rsidRPr="00E33568">
        <w:rPr>
          <w:rFonts w:ascii="Arial Narrow" w:hAnsi="Arial Narrow" w:cs="Arial"/>
          <w:b/>
        </w:rPr>
        <w:t xml:space="preserve">Univerzitná nemocnica  - Nemocnica svätého Michala, </w:t>
      </w:r>
      <w:proofErr w:type="spellStart"/>
      <w:r w:rsidRPr="00E33568">
        <w:rPr>
          <w:rFonts w:ascii="Arial Narrow" w:hAnsi="Arial Narrow" w:cs="Arial"/>
          <w:b/>
        </w:rPr>
        <w:t>a.s</w:t>
      </w:r>
      <w:proofErr w:type="spellEnd"/>
    </w:p>
    <w:p w14:paraId="316BAA80" w14:textId="685231F9" w:rsidR="00147E53" w:rsidRPr="004D1ED7" w:rsidRDefault="00147E53" w:rsidP="00A96FAA">
      <w:pPr>
        <w:tabs>
          <w:tab w:val="left" w:pos="2552"/>
        </w:tabs>
        <w:spacing w:after="0" w:line="360" w:lineRule="auto"/>
        <w:jc w:val="both"/>
        <w:rPr>
          <w:rFonts w:ascii="Arial Narrow" w:hAnsi="Arial Narrow" w:cs="Verdana"/>
          <w:iCs/>
        </w:rPr>
      </w:pPr>
      <w:r w:rsidRPr="004D1ED7">
        <w:rPr>
          <w:rFonts w:ascii="Arial Narrow" w:hAnsi="Arial Narrow" w:cs="Verdana"/>
        </w:rPr>
        <w:t>Sídlo</w:t>
      </w:r>
      <w:r>
        <w:rPr>
          <w:rFonts w:ascii="Arial Narrow" w:hAnsi="Arial Narrow" w:cs="Verdana"/>
        </w:rPr>
        <w:t>:</w:t>
      </w:r>
      <w:r w:rsidRPr="00F56061">
        <w:rPr>
          <w:rFonts w:ascii="Arial Narrow" w:hAnsi="Arial Narrow"/>
        </w:rPr>
        <w:t xml:space="preserve"> </w:t>
      </w:r>
      <w:r w:rsidR="00A96FAA">
        <w:rPr>
          <w:rFonts w:ascii="Arial Narrow" w:hAnsi="Arial Narrow"/>
        </w:rPr>
        <w:t xml:space="preserve"> </w:t>
      </w:r>
      <w:r w:rsidR="00A96FAA">
        <w:rPr>
          <w:rFonts w:ascii="Arial Narrow" w:hAnsi="Arial Narrow"/>
        </w:rPr>
        <w:tab/>
      </w:r>
      <w:proofErr w:type="spellStart"/>
      <w:r w:rsidR="00A96FAA" w:rsidRPr="008D7F11">
        <w:rPr>
          <w:rFonts w:ascii="Arial Narrow" w:hAnsi="Arial Narrow"/>
        </w:rPr>
        <w:t>Satinského</w:t>
      </w:r>
      <w:proofErr w:type="spellEnd"/>
      <w:r w:rsidR="00A96FAA" w:rsidRPr="008D7F11">
        <w:rPr>
          <w:rFonts w:ascii="Arial Narrow" w:hAnsi="Arial Narrow"/>
        </w:rPr>
        <w:t xml:space="preserve"> I.7770/1, 811 08 Bratislava - mestská časť Staré mesto</w:t>
      </w:r>
    </w:p>
    <w:p w14:paraId="0A78B763" w14:textId="49BA29BE" w:rsidR="00147E53" w:rsidRPr="004D1ED7" w:rsidRDefault="00147E53" w:rsidP="00A96FAA">
      <w:pPr>
        <w:tabs>
          <w:tab w:val="left" w:pos="2552"/>
        </w:tabs>
        <w:spacing w:after="0" w:line="360" w:lineRule="auto"/>
        <w:jc w:val="both"/>
        <w:rPr>
          <w:rFonts w:ascii="Arial Narrow" w:hAnsi="Arial Narrow" w:cs="Verdana"/>
          <w:iCs/>
        </w:rPr>
      </w:pPr>
      <w:r w:rsidRPr="004D1ED7">
        <w:rPr>
          <w:rFonts w:ascii="Arial Narrow" w:hAnsi="Arial Narrow" w:cs="Verdana"/>
          <w:iCs/>
        </w:rPr>
        <w:t xml:space="preserve">IČO: </w:t>
      </w:r>
      <w:r w:rsidR="00A96FAA">
        <w:rPr>
          <w:rFonts w:ascii="Arial Narrow" w:hAnsi="Arial Narrow" w:cs="Verdana"/>
          <w:iCs/>
        </w:rPr>
        <w:tab/>
      </w:r>
      <w:r w:rsidR="00A96FAA" w:rsidRPr="008D7F11">
        <w:rPr>
          <w:rFonts w:ascii="Arial Narrow" w:hAnsi="Arial Narrow"/>
        </w:rPr>
        <w:t>44570783</w:t>
      </w:r>
    </w:p>
    <w:p w14:paraId="47D4D53E" w14:textId="2F35286B" w:rsidR="00BE318B" w:rsidRPr="00A96FAA" w:rsidRDefault="00147E53" w:rsidP="00A96FAA">
      <w:pPr>
        <w:spacing w:line="276" w:lineRule="auto"/>
        <w:jc w:val="both"/>
        <w:rPr>
          <w:rFonts w:ascii="Arial Narrow" w:hAnsi="Arial Narrow" w:cs="Verdana"/>
          <w:bCs/>
        </w:rPr>
      </w:pPr>
      <w:r w:rsidRPr="00A14AC5">
        <w:rPr>
          <w:rFonts w:ascii="Arial Narrow" w:hAnsi="Arial Narrow" w:cs="Verdana"/>
        </w:rPr>
        <w:t xml:space="preserve">Ja </w:t>
      </w:r>
      <w:proofErr w:type="spellStart"/>
      <w:r w:rsidRPr="00A14AC5">
        <w:rPr>
          <w:rFonts w:ascii="Arial Narrow" w:hAnsi="Arial Narrow" w:cs="Verdana"/>
        </w:rPr>
        <w:t>dolupodpísaný</w:t>
      </w:r>
      <w:proofErr w:type="spellEnd"/>
      <w:r w:rsidRPr="00A14AC5">
        <w:rPr>
          <w:rFonts w:ascii="Arial Narrow" w:hAnsi="Arial Narrow" w:cs="Verdana"/>
        </w:rPr>
        <w:t xml:space="preserve"> ako štatutárny orgán</w:t>
      </w:r>
      <w:r w:rsidRPr="00A14AC5">
        <w:rPr>
          <w:rStyle w:val="Odkaznapoznmkupodiarou"/>
          <w:rFonts w:ascii="Arial Narrow" w:hAnsi="Arial Narrow" w:cs="Verdana"/>
        </w:rPr>
        <w:footnoteReference w:id="1"/>
      </w:r>
      <w:r w:rsidRPr="00A14AC5">
        <w:rPr>
          <w:rFonts w:ascii="Arial Narrow" w:hAnsi="Arial Narrow" w:cs="Verdana"/>
        </w:rPr>
        <w:t xml:space="preserve"> budúceho prijímateľa prostriedkov mechanizmu na podporu obnovy a odolnosti v rámci priameho vyzvania s kódovým označením 13I02-21-P42</w:t>
      </w:r>
      <w:r w:rsidRPr="00A14AC5">
        <w:rPr>
          <w:rFonts w:ascii="Arial Narrow" w:eastAsia="Times New Roman" w:hAnsi="Arial Narrow" w:cs="Arial"/>
          <w:lang w:eastAsia="sk-SK"/>
        </w:rPr>
        <w:t xml:space="preserve"> </w:t>
      </w:r>
      <w:r w:rsidRPr="00A14AC5">
        <w:rPr>
          <w:rFonts w:ascii="Arial Narrow" w:hAnsi="Arial Narrow" w:cs="Verdana"/>
        </w:rPr>
        <w:t>(ďalej aj „Vyzvanie“) týmto</w:t>
      </w:r>
      <w:r w:rsidR="001A3F3F" w:rsidRPr="00A14AC5">
        <w:rPr>
          <w:rFonts w:ascii="Arial Narrow" w:hAnsi="Arial Narrow" w:cs="Verdana"/>
        </w:rPr>
        <w:t xml:space="preserve"> </w:t>
      </w:r>
      <w:r w:rsidR="00BE318B" w:rsidRPr="00A14AC5">
        <w:rPr>
          <w:rFonts w:ascii="Arial Narrow" w:hAnsi="Arial Narrow" w:cs="Verdana"/>
        </w:rPr>
        <w:t xml:space="preserve"> </w:t>
      </w:r>
    </w:p>
    <w:p w14:paraId="5621FFC1" w14:textId="77777777" w:rsidR="007101AA" w:rsidRDefault="007101AA" w:rsidP="00A96FAA">
      <w:pPr>
        <w:spacing w:after="120" w:line="276" w:lineRule="auto"/>
        <w:jc w:val="center"/>
        <w:rPr>
          <w:rFonts w:ascii="Arial Narrow" w:hAnsi="Arial Narrow" w:cs="Verdana"/>
          <w:b/>
          <w:bCs/>
          <w:sz w:val="24"/>
          <w:szCs w:val="24"/>
        </w:rPr>
      </w:pPr>
    </w:p>
    <w:p w14:paraId="4220AB42" w14:textId="47C11A7D" w:rsidR="00A14AC5" w:rsidRDefault="00BE318B" w:rsidP="00A96FAA">
      <w:pPr>
        <w:spacing w:after="120" w:line="276" w:lineRule="auto"/>
        <w:jc w:val="center"/>
        <w:rPr>
          <w:rFonts w:cstheme="minorHAnsi"/>
        </w:rPr>
      </w:pPr>
      <w:r w:rsidRPr="00A96FAA">
        <w:rPr>
          <w:rFonts w:ascii="Arial Narrow" w:hAnsi="Arial Narrow" w:cs="Verdana"/>
          <w:b/>
          <w:bCs/>
          <w:sz w:val="24"/>
          <w:szCs w:val="24"/>
        </w:rPr>
        <w:t>čestne vyhlasujem</w:t>
      </w:r>
      <w:r w:rsidRPr="00A96FAA">
        <w:rPr>
          <w:rFonts w:ascii="Arial Narrow" w:hAnsi="Arial Narrow" w:cs="Verdana"/>
          <w:b/>
          <w:iCs/>
          <w:sz w:val="24"/>
          <w:szCs w:val="24"/>
        </w:rPr>
        <w:t>, že</w:t>
      </w:r>
    </w:p>
    <w:p w14:paraId="4B057D7F" w14:textId="22D2FD05" w:rsidR="00BE318B" w:rsidRPr="00A96FAA" w:rsidRDefault="00BE318B" w:rsidP="00A96FAA">
      <w:pPr>
        <w:spacing w:after="120" w:line="276" w:lineRule="auto"/>
        <w:jc w:val="center"/>
        <w:rPr>
          <w:rFonts w:ascii="Arial Narrow" w:hAnsi="Arial Narrow" w:cstheme="minorHAnsi"/>
        </w:rPr>
      </w:pPr>
    </w:p>
    <w:p w14:paraId="0AD39921" w14:textId="1341728D" w:rsidR="00BE318B" w:rsidRPr="00A14AC5" w:rsidRDefault="00147E53" w:rsidP="00A96FAA">
      <w:pPr>
        <w:pStyle w:val="Odsekzoznamu"/>
        <w:numPr>
          <w:ilvl w:val="0"/>
          <w:numId w:val="3"/>
        </w:numPr>
        <w:spacing w:before="120" w:after="120" w:line="276" w:lineRule="auto"/>
        <w:ind w:left="284" w:hanging="284"/>
        <w:contextualSpacing w:val="0"/>
        <w:jc w:val="both"/>
        <w:rPr>
          <w:rFonts w:ascii="Arial Narrow" w:hAnsi="Arial Narrow"/>
        </w:rPr>
      </w:pPr>
      <w:r w:rsidRPr="00A14AC5">
        <w:rPr>
          <w:rFonts w:ascii="Arial Narrow" w:hAnsi="Arial Narrow" w:cstheme="minorHAnsi"/>
        </w:rPr>
        <w:t>Budúci prijímateľ,</w:t>
      </w:r>
      <w:r w:rsidR="00BE318B" w:rsidRPr="00A14AC5">
        <w:rPr>
          <w:rFonts w:ascii="Arial Narrow" w:hAnsi="Arial Narrow"/>
        </w:rPr>
        <w:t xml:space="preserve"> ani štatutárny orgán </w:t>
      </w:r>
      <w:r w:rsidRPr="00A14AC5">
        <w:rPr>
          <w:rFonts w:ascii="Arial Narrow" w:hAnsi="Arial Narrow"/>
        </w:rPr>
        <w:t>budúceho</w:t>
      </w:r>
      <w:r w:rsidR="009252F3" w:rsidRPr="00A14AC5">
        <w:rPr>
          <w:rFonts w:ascii="Arial Narrow" w:hAnsi="Arial Narrow" w:cstheme="minorHAnsi"/>
        </w:rPr>
        <w:t xml:space="preserve"> prijímateľa</w:t>
      </w:r>
      <w:r w:rsidR="009252F3" w:rsidRPr="00A14AC5">
        <w:rPr>
          <w:rFonts w:ascii="Arial Narrow" w:hAnsi="Arial Narrow"/>
        </w:rPr>
        <w:t xml:space="preserve"> </w:t>
      </w:r>
      <w:r w:rsidR="00BE318B" w:rsidRPr="00A14AC5">
        <w:rPr>
          <w:rFonts w:ascii="Arial Narrow" w:hAnsi="Arial Narrow"/>
        </w:rPr>
        <w:t xml:space="preserve">nebol právoplatne odsúdený za trestný čin </w:t>
      </w:r>
      <w:r w:rsidR="00B05DDF" w:rsidRPr="00A14AC5">
        <w:rPr>
          <w:rFonts w:ascii="Arial Narrow" w:eastAsia="Times New Roman" w:hAnsi="Arial Narrow" w:cs="Times New Roman"/>
          <w:lang w:eastAsia="zh-CN"/>
        </w:rPr>
        <w:t>subvenčného podvodu, trestný čin poškodzovania finančných záujmov Európskej únie, trestný čin machinácií pri verejnom obstarávaní a verejnej dražbe, trestný čin prijímania úplatku, trestný čin podplácania, trestný čin nepriamej korupcie alebo trestný čin prijatia a poskytnutia nenáležitej výhody</w:t>
      </w:r>
      <w:r w:rsidR="00A14AC5">
        <w:rPr>
          <w:rFonts w:ascii="Arial Narrow" w:hAnsi="Arial Narrow"/>
        </w:rPr>
        <w:t>.</w:t>
      </w:r>
    </w:p>
    <w:p w14:paraId="2ECF2357" w14:textId="77777777" w:rsidR="007101AA" w:rsidRPr="008E61E7" w:rsidRDefault="007101AA" w:rsidP="007101AA">
      <w:pPr>
        <w:pStyle w:val="Odsekzoznamu"/>
        <w:numPr>
          <w:ilvl w:val="0"/>
          <w:numId w:val="3"/>
        </w:numPr>
        <w:spacing w:before="120" w:after="120" w:line="276" w:lineRule="auto"/>
        <w:ind w:left="284" w:hanging="284"/>
        <w:contextualSpacing w:val="0"/>
        <w:jc w:val="both"/>
        <w:rPr>
          <w:rFonts w:ascii="Arial Narrow" w:hAnsi="Arial Narrow"/>
        </w:rPr>
      </w:pPr>
      <w:r w:rsidRPr="008E61E7">
        <w:rPr>
          <w:rFonts w:ascii="Arial Narrow" w:hAnsi="Arial Narrow" w:cstheme="minorHAnsi"/>
        </w:rPr>
        <w:t xml:space="preserve">Budúci </w:t>
      </w:r>
      <w:r w:rsidRPr="008E61E7">
        <w:rPr>
          <w:rFonts w:ascii="Arial Narrow" w:hAnsi="Arial Narrow"/>
          <w:bCs/>
        </w:rPr>
        <w:t>prijímateľ</w:t>
      </w:r>
      <w:r w:rsidRPr="008E61E7">
        <w:rPr>
          <w:rFonts w:ascii="Arial Narrow" w:hAnsi="Arial Narrow"/>
        </w:rPr>
        <w:t xml:space="preserve"> neprijme a nebude požadovať dotáciu, príspevok, grant alebo inú formu podpory na </w:t>
      </w:r>
      <w:r>
        <w:rPr>
          <w:rFonts w:ascii="Arial Narrow" w:hAnsi="Arial Narrow"/>
        </w:rPr>
        <w:t>r</w:t>
      </w:r>
      <w:r w:rsidRPr="008E61E7">
        <w:rPr>
          <w:rFonts w:ascii="Arial Narrow" w:hAnsi="Arial Narrow"/>
        </w:rPr>
        <w:t xml:space="preserve">ealizáciu </w:t>
      </w:r>
      <w:r>
        <w:rPr>
          <w:rFonts w:ascii="Arial Narrow" w:hAnsi="Arial Narrow"/>
        </w:rPr>
        <w:t>p</w:t>
      </w:r>
      <w:r w:rsidRPr="008E61E7">
        <w:rPr>
          <w:rFonts w:ascii="Arial Narrow" w:hAnsi="Arial Narrow"/>
        </w:rPr>
        <w:t xml:space="preserve">rojektu, na ktorý sú poskytované </w:t>
      </w:r>
      <w:r>
        <w:rPr>
          <w:rFonts w:ascii="Arial Narrow" w:hAnsi="Arial Narrow"/>
          <w:bCs/>
        </w:rPr>
        <w:t>p</w:t>
      </w:r>
      <w:r w:rsidRPr="008E61E7">
        <w:rPr>
          <w:rFonts w:ascii="Arial Narrow" w:hAnsi="Arial Narrow"/>
          <w:bCs/>
        </w:rPr>
        <w:t>rostriedky mechanizmu,</w:t>
      </w:r>
      <w:r w:rsidRPr="008E61E7">
        <w:rPr>
          <w:rFonts w:ascii="Arial Narrow" w:hAnsi="Arial Narrow"/>
        </w:rPr>
        <w:t xml:space="preserve"> ktorá by predstavovala </w:t>
      </w:r>
      <w:r>
        <w:rPr>
          <w:rFonts w:ascii="Arial Narrow" w:hAnsi="Arial Narrow"/>
        </w:rPr>
        <w:t>d</w:t>
      </w:r>
      <w:r w:rsidRPr="008E61E7">
        <w:rPr>
          <w:rFonts w:ascii="Arial Narrow" w:hAnsi="Arial Narrow"/>
        </w:rPr>
        <w:t xml:space="preserve">vojité financovanie z iných zdrojov z rozpočtu Európskej únie,  z iných nástrojov finančnej podpory poskytnutej Slovenskej republike zo zahraničia alebo z iných verejných zdrojov. </w:t>
      </w:r>
    </w:p>
    <w:p w14:paraId="3F457E15" w14:textId="6B9322AB" w:rsidR="007101AA" w:rsidRPr="00E64FD6" w:rsidRDefault="007101AA" w:rsidP="00A96FAA">
      <w:pPr>
        <w:pStyle w:val="Odsekzoznamu"/>
        <w:spacing w:before="120" w:after="120" w:line="276" w:lineRule="auto"/>
        <w:ind w:left="284"/>
        <w:contextualSpacing w:val="0"/>
        <w:jc w:val="both"/>
        <w:rPr>
          <w:rFonts w:ascii="Arial Narrow" w:hAnsi="Arial Narrow"/>
        </w:rPr>
      </w:pPr>
      <w:r w:rsidRPr="008E61E7">
        <w:rPr>
          <w:rFonts w:ascii="Arial Narrow" w:hAnsi="Arial Narrow" w:cstheme="minorHAnsi"/>
        </w:rPr>
        <w:t xml:space="preserve">Budúcemu </w:t>
      </w:r>
      <w:r w:rsidRPr="008E61E7">
        <w:rPr>
          <w:rFonts w:ascii="Arial Narrow" w:hAnsi="Arial Narrow"/>
          <w:bCs/>
        </w:rPr>
        <w:t>prijímateľovi</w:t>
      </w:r>
      <w:r w:rsidRPr="008E61E7">
        <w:rPr>
          <w:rFonts w:ascii="Arial Narrow" w:hAnsi="Arial Narrow"/>
        </w:rPr>
        <w:t xml:space="preserve"> zároveň nebola poskytnutá dotácia, príspevok, grant alebo iná forma podpory na </w:t>
      </w:r>
      <w:r>
        <w:rPr>
          <w:rFonts w:ascii="Arial Narrow" w:hAnsi="Arial Narrow"/>
        </w:rPr>
        <w:t>r</w:t>
      </w:r>
      <w:r w:rsidRPr="008E61E7">
        <w:rPr>
          <w:rFonts w:ascii="Arial Narrow" w:hAnsi="Arial Narrow"/>
        </w:rPr>
        <w:t xml:space="preserve">ealizáciu </w:t>
      </w:r>
      <w:r>
        <w:rPr>
          <w:rFonts w:ascii="Arial Narrow" w:hAnsi="Arial Narrow"/>
        </w:rPr>
        <w:t>p</w:t>
      </w:r>
      <w:r w:rsidRPr="008E61E7">
        <w:rPr>
          <w:rFonts w:ascii="Arial Narrow" w:hAnsi="Arial Narrow"/>
        </w:rPr>
        <w:t xml:space="preserve">rojektu, na ktorú požaduje poskytnutie </w:t>
      </w:r>
      <w:r>
        <w:rPr>
          <w:rFonts w:ascii="Arial Narrow" w:hAnsi="Arial Narrow"/>
        </w:rPr>
        <w:t>p</w:t>
      </w:r>
      <w:r w:rsidRPr="008E61E7">
        <w:rPr>
          <w:rFonts w:ascii="Arial Narrow" w:hAnsi="Arial Narrow"/>
        </w:rPr>
        <w:t xml:space="preserve">rostriedkov mechanizmu, ktorá by predstavovala </w:t>
      </w:r>
      <w:r>
        <w:rPr>
          <w:rFonts w:ascii="Arial Narrow" w:hAnsi="Arial Narrow"/>
        </w:rPr>
        <w:t>d</w:t>
      </w:r>
      <w:r w:rsidRPr="008E61E7">
        <w:rPr>
          <w:rFonts w:ascii="Arial Narrow" w:hAnsi="Arial Narrow"/>
        </w:rPr>
        <w:t xml:space="preserve">vojité financovanie z verejných zdrojov, zdrojov EÚ alebo iných nástrojov finančnej podpory poskytnutej SR zo </w:t>
      </w:r>
      <w:r w:rsidRPr="00E64FD6">
        <w:rPr>
          <w:rFonts w:ascii="Arial Narrow" w:hAnsi="Arial Narrow"/>
        </w:rPr>
        <w:t>zahraničia.</w:t>
      </w:r>
    </w:p>
    <w:p w14:paraId="06A5DB75" w14:textId="6E5A3C41" w:rsidR="007101AA" w:rsidRPr="00E64FD6" w:rsidRDefault="007101AA" w:rsidP="00A96FAA">
      <w:pPr>
        <w:pStyle w:val="Odsekzoznamu"/>
        <w:numPr>
          <w:ilvl w:val="0"/>
          <w:numId w:val="3"/>
        </w:numPr>
        <w:spacing w:before="120" w:after="120" w:line="276" w:lineRule="auto"/>
        <w:ind w:left="284" w:hanging="284"/>
        <w:contextualSpacing w:val="0"/>
        <w:jc w:val="both"/>
        <w:rPr>
          <w:rFonts w:ascii="Arial Narrow" w:hAnsi="Arial Narrow"/>
        </w:rPr>
      </w:pPr>
      <w:r w:rsidRPr="00E64FD6">
        <w:rPr>
          <w:rFonts w:ascii="Arial Narrow" w:hAnsi="Arial Narrow" w:cstheme="minorHAnsi"/>
        </w:rPr>
        <w:t xml:space="preserve">Budúci </w:t>
      </w:r>
      <w:r w:rsidRPr="00E64FD6">
        <w:rPr>
          <w:rFonts w:ascii="Arial Narrow" w:hAnsi="Arial Narrow"/>
          <w:bCs/>
        </w:rPr>
        <w:t>prijímateľ</w:t>
      </w:r>
      <w:r w:rsidRPr="00E64FD6">
        <w:rPr>
          <w:rFonts w:ascii="Arial Narrow" w:hAnsi="Arial Narrow"/>
        </w:rPr>
        <w:t xml:space="preserve"> </w:t>
      </w:r>
      <w:r w:rsidRPr="00E64FD6">
        <w:rPr>
          <w:rFonts w:ascii="Arial Narrow" w:hAnsi="Arial Narrow"/>
          <w:color w:val="000000"/>
        </w:rPr>
        <w:t xml:space="preserve">spĺňa podmienky stanovené </w:t>
      </w:r>
      <w:r w:rsidRPr="00E64FD6">
        <w:rPr>
          <w:rFonts w:ascii="Arial Narrow" w:eastAsia="Calibri" w:hAnsi="Arial Narrow"/>
          <w:iCs/>
          <w:color w:val="000000"/>
        </w:rPr>
        <w:t>Schémou štátnej pomoci pre investície do nemocníc a hospicov, zariadení ústavnej zdravotnej starostlivosti, z prostriedkov Plánu obnovy a odolnosti SR - Schéma štátnej pomoci vo forme náhrady za služby všeobecného hospodárskeho záujmu, č. ŠP SVHZ – 2/2022</w:t>
      </w:r>
      <w:r w:rsidRPr="00E64FD6">
        <w:rPr>
          <w:rFonts w:ascii="Arial Narrow" w:hAnsi="Arial Narrow"/>
        </w:rPr>
        <w:t xml:space="preserve"> v znení dodatku č. </w:t>
      </w:r>
      <w:r w:rsidR="00E64FD6" w:rsidRPr="00E64FD6">
        <w:rPr>
          <w:rFonts w:ascii="Arial Narrow" w:hAnsi="Arial Narrow"/>
        </w:rPr>
        <w:t>3</w:t>
      </w:r>
      <w:r w:rsidRPr="00E64FD6">
        <w:rPr>
          <w:rFonts w:ascii="Arial Narrow" w:hAnsi="Arial Narrow"/>
        </w:rPr>
        <w:t>.</w:t>
      </w:r>
    </w:p>
    <w:p w14:paraId="5EFA4F56" w14:textId="431D1896" w:rsidR="0099785F" w:rsidRPr="00A14AC5" w:rsidRDefault="00147E53" w:rsidP="00A96FAA">
      <w:pPr>
        <w:pStyle w:val="Odsekzoznamu"/>
        <w:numPr>
          <w:ilvl w:val="0"/>
          <w:numId w:val="3"/>
        </w:numPr>
        <w:spacing w:before="120" w:after="120" w:line="276" w:lineRule="auto"/>
        <w:ind w:left="284" w:hanging="284"/>
        <w:contextualSpacing w:val="0"/>
        <w:jc w:val="both"/>
        <w:rPr>
          <w:rFonts w:ascii="Arial Narrow" w:hAnsi="Arial Narrow"/>
        </w:rPr>
      </w:pPr>
      <w:r w:rsidRPr="00A14AC5">
        <w:rPr>
          <w:rFonts w:ascii="Arial Narrow" w:hAnsi="Arial Narrow" w:cstheme="minorHAnsi"/>
        </w:rPr>
        <w:t xml:space="preserve">Budúci </w:t>
      </w:r>
      <w:r w:rsidR="00640FEF" w:rsidRPr="00A14AC5">
        <w:rPr>
          <w:rFonts w:ascii="Arial Narrow" w:hAnsi="Arial Narrow"/>
          <w:color w:val="000000"/>
        </w:rPr>
        <w:t>prijímateľ</w:t>
      </w:r>
      <w:r w:rsidR="0099785F" w:rsidRPr="00A14AC5">
        <w:rPr>
          <w:rFonts w:ascii="Arial Narrow" w:hAnsi="Arial Narrow" w:cs="Times New Roman"/>
        </w:rPr>
        <w:t xml:space="preserve"> nie je evidovaný v </w:t>
      </w:r>
      <w:r w:rsidR="00A14AC5">
        <w:rPr>
          <w:rFonts w:ascii="Arial Narrow" w:hAnsi="Arial Narrow" w:cs="Times New Roman"/>
        </w:rPr>
        <w:t>s</w:t>
      </w:r>
      <w:r w:rsidR="00A14AC5" w:rsidRPr="00A14AC5">
        <w:rPr>
          <w:rFonts w:ascii="Arial Narrow" w:hAnsi="Arial Narrow" w:cs="Times New Roman"/>
        </w:rPr>
        <w:t xml:space="preserve">ystéme </w:t>
      </w:r>
      <w:r w:rsidR="0099785F" w:rsidRPr="00A14AC5">
        <w:rPr>
          <w:rFonts w:ascii="Arial Narrow" w:hAnsi="Arial Narrow" w:cs="Times New Roman"/>
        </w:rPr>
        <w:t>včasného odhaľovania rizika a vylúčenia (EDES) ako vylúčená osoba alebo subjekt (v zmysle článku 135 a nasledujúcich nariadenia č. 2018/1046)</w:t>
      </w:r>
      <w:r w:rsidR="00A14AC5">
        <w:rPr>
          <w:rFonts w:ascii="Arial Narrow" w:hAnsi="Arial Narrow" w:cs="Times New Roman"/>
        </w:rPr>
        <w:t>.</w:t>
      </w:r>
    </w:p>
    <w:p w14:paraId="10412E54" w14:textId="1CCCEDAE" w:rsidR="00C67D5B" w:rsidRPr="00A14AC5" w:rsidRDefault="00A14AC5" w:rsidP="00A96FAA">
      <w:pPr>
        <w:pStyle w:val="Odsekzoznamu"/>
        <w:numPr>
          <w:ilvl w:val="0"/>
          <w:numId w:val="3"/>
        </w:numPr>
        <w:spacing w:before="120" w:after="120" w:line="276" w:lineRule="auto"/>
        <w:ind w:left="284" w:hanging="284"/>
        <w:contextualSpacing w:val="0"/>
        <w:jc w:val="both"/>
        <w:rPr>
          <w:rFonts w:ascii="Arial Narrow" w:hAnsi="Arial Narrow"/>
        </w:rPr>
      </w:pPr>
      <w:r w:rsidRPr="00A96FAA">
        <w:rPr>
          <w:rFonts w:ascii="Arial Narrow" w:hAnsi="Arial Narrow"/>
        </w:rPr>
        <w:t>Projekt</w:t>
      </w:r>
      <w:r w:rsidRPr="00A14AC5">
        <w:rPr>
          <w:rFonts w:ascii="Arial Narrow" w:hAnsi="Arial Narrow"/>
        </w:rPr>
        <w:t xml:space="preserve">, na ktorý </w:t>
      </w:r>
      <w:r w:rsidR="007101AA">
        <w:rPr>
          <w:rFonts w:ascii="Arial Narrow" w:hAnsi="Arial Narrow"/>
        </w:rPr>
        <w:t>budú</w:t>
      </w:r>
      <w:r w:rsidR="007101AA" w:rsidRPr="00A14AC5">
        <w:rPr>
          <w:rFonts w:ascii="Arial Narrow" w:hAnsi="Arial Narrow"/>
        </w:rPr>
        <w:t xml:space="preserve"> </w:t>
      </w:r>
      <w:r w:rsidRPr="00A14AC5">
        <w:rPr>
          <w:rFonts w:ascii="Arial Narrow" w:hAnsi="Arial Narrow"/>
        </w:rPr>
        <w:t xml:space="preserve">poskytované </w:t>
      </w:r>
      <w:r w:rsidR="007101AA">
        <w:rPr>
          <w:rFonts w:ascii="Arial Narrow" w:hAnsi="Arial Narrow"/>
          <w:bCs/>
        </w:rPr>
        <w:t>p</w:t>
      </w:r>
      <w:r w:rsidR="007101AA" w:rsidRPr="00A96FAA">
        <w:rPr>
          <w:rFonts w:ascii="Arial Narrow" w:hAnsi="Arial Narrow"/>
          <w:bCs/>
        </w:rPr>
        <w:t xml:space="preserve">rostriedky </w:t>
      </w:r>
      <w:r w:rsidRPr="00A96FAA">
        <w:rPr>
          <w:rFonts w:ascii="Arial Narrow" w:hAnsi="Arial Narrow"/>
          <w:bCs/>
        </w:rPr>
        <w:t>mechanizmu</w:t>
      </w:r>
      <w:r w:rsidRPr="00A14AC5">
        <w:rPr>
          <w:rFonts w:ascii="Arial Narrow" w:hAnsi="Arial Narrow"/>
        </w:rPr>
        <w:t xml:space="preserve"> je </w:t>
      </w:r>
      <w:r w:rsidR="002E7075" w:rsidRPr="00A14AC5">
        <w:rPr>
          <w:rFonts w:ascii="Arial Narrow" w:hAnsi="Arial Narrow"/>
        </w:rPr>
        <w:t xml:space="preserve">v súlade so zásadou </w:t>
      </w:r>
      <w:r w:rsidR="002E7075" w:rsidRPr="00A96FAA">
        <w:rPr>
          <w:rFonts w:ascii="Arial Narrow" w:hAnsi="Arial Narrow"/>
          <w:i/>
        </w:rPr>
        <w:t>„</w:t>
      </w:r>
      <w:r w:rsidR="002E7075" w:rsidRPr="00A14AC5">
        <w:rPr>
          <w:rFonts w:ascii="Arial Narrow" w:hAnsi="Arial Narrow"/>
          <w:i/>
        </w:rPr>
        <w:t>výrazne nenarušiť“</w:t>
      </w:r>
      <w:r w:rsidRPr="00A14AC5">
        <w:rPr>
          <w:rFonts w:ascii="Arial Narrow" w:hAnsi="Arial Narrow"/>
        </w:rPr>
        <w:t xml:space="preserve"> a v súlade s </w:t>
      </w:r>
      <w:r w:rsidR="002E7075" w:rsidRPr="00A14AC5">
        <w:rPr>
          <w:rFonts w:ascii="Arial Narrow" w:hAnsi="Arial Narrow"/>
        </w:rPr>
        <w:t xml:space="preserve"> čl. 5 Nariadenia Európskeho parlamentu a</w:t>
      </w:r>
      <w:bookmarkStart w:id="0" w:name="_GoBack"/>
      <w:bookmarkEnd w:id="0"/>
      <w:r w:rsidR="002E7075" w:rsidRPr="00A14AC5">
        <w:rPr>
          <w:rFonts w:ascii="Arial Narrow" w:hAnsi="Arial Narrow"/>
        </w:rPr>
        <w:t xml:space="preserve"> Rady (EÚ) 2021/241 </w:t>
      </w:r>
      <w:r w:rsidR="002E7075" w:rsidRPr="00A14AC5">
        <w:rPr>
          <w:rFonts w:ascii="Arial Narrow" w:hAnsi="Arial Narrow" w:cs="Calibri"/>
        </w:rPr>
        <w:t>z 12. februára 2021, ktorým sa zriaďuje Mechanizmus na podporu obnovy a odolnosti v platnom znení</w:t>
      </w:r>
      <w:r w:rsidR="002E7075" w:rsidRPr="00A14AC5">
        <w:rPr>
          <w:rFonts w:ascii="Arial Narrow" w:hAnsi="Arial Narrow"/>
        </w:rPr>
        <w:t xml:space="preserve"> a</w:t>
      </w:r>
      <w:r w:rsidRPr="00A14AC5">
        <w:rPr>
          <w:rFonts w:ascii="Arial Narrow" w:hAnsi="Arial Narrow"/>
        </w:rPr>
        <w:t xml:space="preserve"> zároveň </w:t>
      </w:r>
      <w:r w:rsidR="002E7075" w:rsidRPr="00A14AC5">
        <w:rPr>
          <w:rFonts w:ascii="Arial Narrow" w:hAnsi="Arial Narrow"/>
        </w:rPr>
        <w:t xml:space="preserve">projekt spĺňa všeobecne záväzné právne predpisy v oblasti energetiky, klímy a životného prostredia, všeobecne záväzné právne predpisy v oblasti posudzovania vplyvov na životné prostredie, vrátane požiadaviek vyplývajúcich z ustanovení rámcovej smernice o vode, predovšetkým čl.  4 a 11, týkajúcich sa realizácie potrebných opatrení na zmiernenie nepriaznivých vplyvov na vodu, chránené biotopy a druhy priamo závislé od vody. Tieto zahŕňajú, tam kde je to technicky uskutočniteľné a ekologicky relevantné v závislosti od prítomných ekosystémov, opatrenia týkajúce sa zabezpečenia prepúšťania ekologických prietokov, migrácie rýb (napr. príprava projektovej dokumentácie </w:t>
      </w:r>
      <w:r w:rsidR="002E7075" w:rsidRPr="00A14AC5">
        <w:rPr>
          <w:rFonts w:ascii="Arial Narrow" w:hAnsi="Arial Narrow"/>
        </w:rPr>
        <w:lastRenderedPageBreak/>
        <w:t xml:space="preserve">pre výstavbu rybolovov), manažmentu sedimentov a opatrenia na ochranu </w:t>
      </w:r>
      <w:proofErr w:type="spellStart"/>
      <w:r w:rsidR="002E7075" w:rsidRPr="00A14AC5">
        <w:rPr>
          <w:rFonts w:ascii="Arial Narrow" w:hAnsi="Arial Narrow"/>
        </w:rPr>
        <w:t>habitatov</w:t>
      </w:r>
      <w:proofErr w:type="spellEnd"/>
      <w:r w:rsidR="002E7075" w:rsidRPr="00A14AC5">
        <w:rPr>
          <w:rFonts w:ascii="Arial Narrow" w:hAnsi="Arial Narrow"/>
        </w:rPr>
        <w:t xml:space="preserve"> s ohľadom na dosiahnutie dobrého stavu alebo potenciálu dotknutého vodného útvaru. </w:t>
      </w:r>
    </w:p>
    <w:p w14:paraId="2E24A180" w14:textId="78B84C08" w:rsidR="00A14AC5" w:rsidRDefault="00A14AC5" w:rsidP="00A96FAA">
      <w:pPr>
        <w:pStyle w:val="Odsekzoznamu"/>
        <w:spacing w:before="120" w:after="120" w:line="276" w:lineRule="auto"/>
        <w:ind w:left="284"/>
        <w:contextualSpacing w:val="0"/>
        <w:jc w:val="both"/>
        <w:rPr>
          <w:rFonts w:ascii="Arial Narrow" w:hAnsi="Arial Narrow"/>
        </w:rPr>
      </w:pPr>
      <w:r w:rsidRPr="00A96FAA">
        <w:rPr>
          <w:rFonts w:ascii="Arial Narrow" w:hAnsi="Arial Narrow"/>
        </w:rPr>
        <w:t>Projekt</w:t>
      </w:r>
      <w:r w:rsidRPr="00A14AC5">
        <w:rPr>
          <w:rFonts w:ascii="Arial Narrow" w:hAnsi="Arial Narrow"/>
        </w:rPr>
        <w:t xml:space="preserve">, na ktorý sú poskytované </w:t>
      </w:r>
      <w:r w:rsidR="007101AA">
        <w:rPr>
          <w:rFonts w:ascii="Arial Narrow" w:hAnsi="Arial Narrow"/>
          <w:bCs/>
        </w:rPr>
        <w:t>p</w:t>
      </w:r>
      <w:r w:rsidR="007101AA" w:rsidRPr="00A96FAA">
        <w:rPr>
          <w:rFonts w:ascii="Arial Narrow" w:hAnsi="Arial Narrow"/>
          <w:bCs/>
        </w:rPr>
        <w:t xml:space="preserve">rostriedky </w:t>
      </w:r>
      <w:r w:rsidRPr="00A96FAA">
        <w:rPr>
          <w:rFonts w:ascii="Arial Narrow" w:hAnsi="Arial Narrow"/>
          <w:bCs/>
        </w:rPr>
        <w:t>mechanizmu</w:t>
      </w:r>
      <w:r w:rsidRPr="00A14AC5">
        <w:rPr>
          <w:rFonts w:ascii="Arial Narrow" w:hAnsi="Arial Narrow"/>
        </w:rPr>
        <w:t xml:space="preserve"> </w:t>
      </w:r>
      <w:r w:rsidR="00C67D5B" w:rsidRPr="00A14AC5">
        <w:rPr>
          <w:rFonts w:ascii="Arial Narrow" w:hAnsi="Arial Narrow"/>
        </w:rPr>
        <w:t>výrazne naruší</w:t>
      </w:r>
      <w:r w:rsidR="002E7075" w:rsidRPr="00A14AC5">
        <w:rPr>
          <w:rFonts w:ascii="Arial Narrow" w:hAnsi="Arial Narrow"/>
        </w:rPr>
        <w:t xml:space="preserve"> žiaden z environmentálnych cieľov (zmiernenie zmeny klímy; adaptácia k zmene klímy; udržateľné využívanie a ochrana vodných a morských zdrojov; prechod na obehové hospodárstvo; prevencia a kontrola znečisťovania; ochrana a obnova biodiverzity a ekosystémov) uvedených v čl. 17 nariadenia </w:t>
      </w:r>
      <w:r w:rsidR="002E7075" w:rsidRPr="00A14AC5">
        <w:rPr>
          <w:rFonts w:ascii="Arial Narrow" w:hAnsi="Arial Narrow" w:cs="Calibri"/>
        </w:rPr>
        <w:t xml:space="preserve">Európskeho parlamentu a Rady (EÚ) 2020/852 z 18. júna 2020 </w:t>
      </w:r>
      <w:r w:rsidR="002E7075" w:rsidRPr="00A14AC5">
        <w:rPr>
          <w:rFonts w:ascii="Arial Narrow" w:hAnsi="Arial Narrow"/>
        </w:rPr>
        <w:t xml:space="preserve">o </w:t>
      </w:r>
      <w:r w:rsidR="002E7075" w:rsidRPr="00A14AC5">
        <w:rPr>
          <w:rFonts w:ascii="Arial Narrow" w:hAnsi="Arial Narrow" w:cs="Calibri"/>
        </w:rPr>
        <w:t>vytvorení rámca na uľahčenie udržateľných investícií a o zmene nariadenia (EÚ) 2019/2088.</w:t>
      </w:r>
      <w:r w:rsidR="002E7075" w:rsidRPr="00A14AC5">
        <w:rPr>
          <w:rFonts w:ascii="Arial Narrow" w:hAnsi="Arial Narrow"/>
        </w:rPr>
        <w:t xml:space="preserve"> </w:t>
      </w:r>
    </w:p>
    <w:p w14:paraId="2CB7AA50" w14:textId="03C3B20C" w:rsidR="007101AA" w:rsidRDefault="007101AA" w:rsidP="00A96FAA">
      <w:pPr>
        <w:pStyle w:val="Odsekzoznamu"/>
        <w:spacing w:before="120" w:after="120" w:line="276" w:lineRule="auto"/>
        <w:ind w:left="284"/>
        <w:contextualSpacing w:val="0"/>
        <w:jc w:val="both"/>
        <w:rPr>
          <w:rFonts w:ascii="Arial Narrow" w:hAnsi="Arial Narrow"/>
        </w:rPr>
      </w:pPr>
    </w:p>
    <w:p w14:paraId="05922259" w14:textId="5C49E880" w:rsidR="007101AA" w:rsidRDefault="007101AA" w:rsidP="00A96FAA">
      <w:pPr>
        <w:pStyle w:val="Odsekzoznamu"/>
        <w:spacing w:before="120" w:after="120" w:line="276" w:lineRule="auto"/>
        <w:ind w:left="284"/>
        <w:contextualSpacing w:val="0"/>
        <w:jc w:val="both"/>
        <w:rPr>
          <w:rFonts w:ascii="Arial Narrow" w:hAnsi="Arial Narrow"/>
        </w:rPr>
      </w:pPr>
    </w:p>
    <w:p w14:paraId="1A696F83" w14:textId="48B719A6" w:rsidR="007101AA" w:rsidRDefault="007101AA" w:rsidP="00A96FAA">
      <w:pPr>
        <w:pStyle w:val="Odsekzoznamu"/>
        <w:spacing w:before="120" w:after="120" w:line="276" w:lineRule="auto"/>
        <w:ind w:left="284"/>
        <w:contextualSpacing w:val="0"/>
        <w:jc w:val="both"/>
        <w:rPr>
          <w:rFonts w:ascii="Arial Narrow" w:hAnsi="Arial Narrow"/>
        </w:rPr>
      </w:pPr>
    </w:p>
    <w:p w14:paraId="335FE03A" w14:textId="768F6418" w:rsidR="007101AA" w:rsidRDefault="007101AA" w:rsidP="00A96FAA">
      <w:pPr>
        <w:pStyle w:val="Odsekzoznamu"/>
        <w:spacing w:before="120" w:after="120" w:line="276" w:lineRule="auto"/>
        <w:ind w:left="284"/>
        <w:contextualSpacing w:val="0"/>
        <w:jc w:val="both"/>
        <w:rPr>
          <w:rFonts w:ascii="Arial Narrow" w:hAnsi="Arial Narrow"/>
        </w:rPr>
      </w:pPr>
    </w:p>
    <w:p w14:paraId="69734139" w14:textId="039D2363" w:rsidR="007101AA" w:rsidRPr="007101AA" w:rsidRDefault="007101AA" w:rsidP="00A96FAA">
      <w:pPr>
        <w:spacing w:before="120" w:after="120" w:line="276" w:lineRule="auto"/>
        <w:jc w:val="both"/>
        <w:rPr>
          <w:rFonts w:ascii="Arial Narrow" w:hAnsi="Arial Narrow"/>
        </w:rPr>
      </w:pPr>
    </w:p>
    <w:p w14:paraId="38450426" w14:textId="77777777" w:rsidR="007E0AF2" w:rsidRPr="00A96FAA" w:rsidRDefault="007E0AF2" w:rsidP="00A96FAA">
      <w:pPr>
        <w:pStyle w:val="Odsekzoznamu"/>
        <w:spacing w:before="120" w:after="120" w:line="276" w:lineRule="auto"/>
        <w:ind w:left="284"/>
        <w:contextualSpacing w:val="0"/>
        <w:jc w:val="both"/>
      </w:pPr>
    </w:p>
    <w:p w14:paraId="558E24E7" w14:textId="5149C285" w:rsidR="00BE318B" w:rsidRPr="00A96FAA" w:rsidRDefault="007101AA" w:rsidP="00A96FAA">
      <w:pPr>
        <w:spacing w:after="120" w:line="276" w:lineRule="auto"/>
        <w:jc w:val="both"/>
        <w:rPr>
          <w:rFonts w:ascii="Arial Narrow" w:hAnsi="Arial Narrow" w:cs="Verdana"/>
          <w:bCs/>
        </w:rPr>
      </w:pPr>
      <w:r w:rsidRPr="00073670">
        <w:rPr>
          <w:rFonts w:ascii="Arial Narrow" w:hAnsi="Arial Narrow" w:cstheme="minorHAnsi"/>
        </w:rPr>
        <w:t>Budúci prijímateľ</w:t>
      </w:r>
      <w:r w:rsidRPr="00A14AC5" w:rsidDel="007101AA">
        <w:rPr>
          <w:rFonts w:ascii="Arial Narrow" w:hAnsi="Arial Narrow" w:cs="Verdana"/>
          <w:bCs/>
        </w:rPr>
        <w:t xml:space="preserve"> </w:t>
      </w:r>
      <w:r w:rsidR="00BE318B" w:rsidRPr="00A96FAA">
        <w:rPr>
          <w:rFonts w:ascii="Arial Narrow" w:hAnsi="Arial Narrow" w:cs="Verdana"/>
          <w:bCs/>
        </w:rPr>
        <w:t>si je vedomý právnych dôsledkov nepravdivého vyhlásenia o skutočnostiach uvedených v predchádzajúcich odsekoch, vrátane prípadných trestnoprávnych dôsledkov (§ 221 - Podvod, § 225 – Subvenčný podvod, § 261 – Poškodzovanie finančných záujmov Európskych spoločenstiev Trestného zákona).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73"/>
        <w:gridCol w:w="5899"/>
      </w:tblGrid>
      <w:tr w:rsidR="00BE318B" w:rsidRPr="00863C02" w14:paraId="68A7B0C1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492A8743" w14:textId="3FE5A173" w:rsidR="00BE318B" w:rsidRPr="007101AA" w:rsidRDefault="00BE318B" w:rsidP="00A96FAA">
            <w:pPr>
              <w:spacing w:before="120" w:after="120"/>
              <w:jc w:val="both"/>
              <w:rPr>
                <w:rFonts w:ascii="Arial Narrow" w:hAnsi="Arial Narrow"/>
                <w:b/>
                <w:iCs/>
                <w:sz w:val="20"/>
                <w:szCs w:val="20"/>
              </w:rPr>
            </w:pPr>
            <w:r w:rsidRPr="007101AA">
              <w:rPr>
                <w:rFonts w:ascii="Arial Narrow" w:hAnsi="Arial Narrow"/>
                <w:b/>
                <w:iCs/>
                <w:sz w:val="20"/>
                <w:szCs w:val="20"/>
              </w:rPr>
              <w:t>Názov komponentu POO</w:t>
            </w:r>
            <w:r w:rsidR="007101AA" w:rsidRPr="007101AA">
              <w:rPr>
                <w:rFonts w:ascii="Arial Narrow" w:hAnsi="Arial Narrow"/>
                <w:b/>
                <w:iCs/>
                <w:sz w:val="20"/>
                <w:szCs w:val="20"/>
              </w:rPr>
              <w:t xml:space="preserve"> SR</w:t>
            </w:r>
          </w:p>
        </w:tc>
        <w:tc>
          <w:tcPr>
            <w:tcW w:w="5899" w:type="dxa"/>
            <w:vAlign w:val="center"/>
          </w:tcPr>
          <w:p w14:paraId="7F93EAE8" w14:textId="78659F6B" w:rsidR="00BE318B" w:rsidRPr="007101AA" w:rsidRDefault="007101AA" w:rsidP="00A96FAA">
            <w:pPr>
              <w:spacing w:after="120"/>
              <w:jc w:val="both"/>
              <w:rPr>
                <w:rFonts w:ascii="Arial Narrow" w:hAnsi="Arial Narrow"/>
                <w:iCs/>
                <w:sz w:val="20"/>
                <w:szCs w:val="20"/>
              </w:rPr>
            </w:pPr>
            <w:r w:rsidRPr="00A96FAA">
              <w:rPr>
                <w:rFonts w:ascii="Arial Narrow" w:eastAsia="Times New Roman" w:hAnsi="Arial Narrow" w:cs="Arial"/>
                <w:sz w:val="20"/>
                <w:szCs w:val="20"/>
                <w:lang w:eastAsia="sk-SK"/>
              </w:rPr>
              <w:t>13_Dostupná a kvalitná dlhodobá sociálno-zdravotná starostlivosť</w:t>
            </w:r>
          </w:p>
        </w:tc>
      </w:tr>
      <w:tr w:rsidR="00BE318B" w:rsidRPr="00863C02" w14:paraId="0E8C8B1D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0434BA4D" w14:textId="17DBEC2E" w:rsidR="00BE318B" w:rsidRPr="007101AA" w:rsidRDefault="0099785F" w:rsidP="00A96FAA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</w:pPr>
            <w:r w:rsidRPr="007101AA"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  <w:t xml:space="preserve">Názov </w:t>
            </w:r>
            <w:r w:rsidR="00BE318B" w:rsidRPr="007101AA"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  <w:t>investície</w:t>
            </w:r>
          </w:p>
        </w:tc>
        <w:tc>
          <w:tcPr>
            <w:tcW w:w="5899" w:type="dxa"/>
            <w:vAlign w:val="center"/>
          </w:tcPr>
          <w:p w14:paraId="75DBDBCF" w14:textId="26A8B18A" w:rsidR="00BE318B" w:rsidRPr="007101AA" w:rsidRDefault="007101AA" w:rsidP="00A96FAA">
            <w:pPr>
              <w:spacing w:after="120"/>
              <w:jc w:val="both"/>
              <w:rPr>
                <w:rFonts w:ascii="Arial Narrow" w:hAnsi="Arial Narrow"/>
                <w:iCs/>
                <w:sz w:val="20"/>
                <w:szCs w:val="20"/>
              </w:rPr>
            </w:pPr>
            <w:r w:rsidRPr="00A96FAA">
              <w:rPr>
                <w:rFonts w:ascii="Arial Narrow" w:eastAsia="Times New Roman" w:hAnsi="Arial Narrow" w:cs="Arial"/>
                <w:sz w:val="20"/>
                <w:szCs w:val="20"/>
                <w:lang w:eastAsia="sk-SK"/>
              </w:rPr>
              <w:t>2_Rozšírenie a obnova kapacít následnej starostlivosti a ošetrovateľskej starostlivosti</w:t>
            </w:r>
          </w:p>
        </w:tc>
      </w:tr>
      <w:tr w:rsidR="00BE318B" w:rsidRPr="00863C02" w14:paraId="6D112A5B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40C19534" w14:textId="15B84CA6" w:rsidR="00BE318B" w:rsidRPr="007101AA" w:rsidRDefault="007101AA" w:rsidP="00A96FAA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</w:pPr>
            <w:r w:rsidRPr="007101AA"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  <w:t>Kód priameho vyzvania</w:t>
            </w:r>
          </w:p>
        </w:tc>
        <w:tc>
          <w:tcPr>
            <w:tcW w:w="5899" w:type="dxa"/>
            <w:vAlign w:val="center"/>
          </w:tcPr>
          <w:p w14:paraId="5D85B22C" w14:textId="74A73362" w:rsidR="00BE318B" w:rsidRPr="007101AA" w:rsidRDefault="007101AA" w:rsidP="00A96FAA">
            <w:pPr>
              <w:spacing w:after="120"/>
              <w:jc w:val="both"/>
              <w:rPr>
                <w:rFonts w:ascii="Arial Narrow" w:hAnsi="Arial Narrow"/>
                <w:iCs/>
                <w:sz w:val="20"/>
                <w:szCs w:val="20"/>
              </w:rPr>
            </w:pPr>
            <w:r w:rsidRPr="00A96FAA">
              <w:rPr>
                <w:rFonts w:ascii="Arial Narrow" w:hAnsi="Arial Narrow" w:cs="Verdana"/>
                <w:sz w:val="20"/>
                <w:szCs w:val="20"/>
              </w:rPr>
              <w:t>13I02-21-P42</w:t>
            </w:r>
          </w:p>
        </w:tc>
      </w:tr>
      <w:tr w:rsidR="00C44C3A" w:rsidRPr="00863C02" w14:paraId="7A45553D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229FF8ED" w14:textId="54BC0914" w:rsidR="00C44C3A" w:rsidRPr="007101AA" w:rsidRDefault="00C44C3A" w:rsidP="00A96FAA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</w:pPr>
            <w:r w:rsidRPr="007101AA"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  <w:t>Názov projektu</w:t>
            </w:r>
          </w:p>
        </w:tc>
        <w:tc>
          <w:tcPr>
            <w:tcW w:w="5899" w:type="dxa"/>
            <w:vAlign w:val="center"/>
          </w:tcPr>
          <w:p w14:paraId="6E1D6F57" w14:textId="30B94E26" w:rsidR="00C44C3A" w:rsidRPr="007101AA" w:rsidRDefault="007101AA" w:rsidP="00A96FAA">
            <w:pPr>
              <w:spacing w:after="120"/>
              <w:jc w:val="both"/>
              <w:rPr>
                <w:rFonts w:ascii="Arial Narrow" w:hAnsi="Arial Narrow"/>
                <w:iCs/>
                <w:sz w:val="20"/>
                <w:szCs w:val="20"/>
              </w:rPr>
            </w:pPr>
            <w:r w:rsidRPr="00A96FAA">
              <w:rPr>
                <w:rFonts w:ascii="Arial Narrow" w:eastAsia="Times New Roman" w:hAnsi="Arial Narrow" w:cs="Arial"/>
                <w:bCs/>
                <w:sz w:val="20"/>
                <w:szCs w:val="20"/>
                <w:lang w:eastAsia="sk-SK"/>
              </w:rPr>
              <w:t xml:space="preserve">Rekonštrukcia lôžok následnej starostlivosti oddelenia dlhodobo chorých Univerzitnej nemocnice svätého Michala, </w:t>
            </w:r>
            <w:proofErr w:type="spellStart"/>
            <w:r w:rsidRPr="00A96FAA">
              <w:rPr>
                <w:rFonts w:ascii="Arial Narrow" w:eastAsia="Times New Roman" w:hAnsi="Arial Narrow" w:cs="Arial"/>
                <w:bCs/>
                <w:sz w:val="20"/>
                <w:szCs w:val="20"/>
                <w:lang w:eastAsia="sk-SK"/>
              </w:rPr>
              <w:t>a.s</w:t>
            </w:r>
            <w:proofErr w:type="spellEnd"/>
            <w:r w:rsidRPr="00A96FAA">
              <w:rPr>
                <w:rFonts w:ascii="Arial Narrow" w:eastAsia="Times New Roman" w:hAnsi="Arial Narrow" w:cs="Arial"/>
                <w:bCs/>
                <w:sz w:val="20"/>
                <w:szCs w:val="20"/>
                <w:lang w:eastAsia="sk-SK"/>
              </w:rPr>
              <w:t>.</w:t>
            </w:r>
          </w:p>
        </w:tc>
      </w:tr>
      <w:tr w:rsidR="00C44C3A" w:rsidRPr="00863C02" w14:paraId="50D4969D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7405C5FA" w14:textId="5438607A" w:rsidR="00C44C3A" w:rsidRPr="007101AA" w:rsidRDefault="007101AA" w:rsidP="00A96FAA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</w:pPr>
            <w:r w:rsidRPr="007101AA"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  <w:t>Kód</w:t>
            </w:r>
            <w:r w:rsidR="00C44C3A" w:rsidRPr="007101AA"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  <w:t xml:space="preserve"> projektu</w:t>
            </w:r>
          </w:p>
        </w:tc>
        <w:tc>
          <w:tcPr>
            <w:tcW w:w="5899" w:type="dxa"/>
            <w:vAlign w:val="center"/>
          </w:tcPr>
          <w:p w14:paraId="1C890D6C" w14:textId="3076FD81" w:rsidR="00C44C3A" w:rsidRPr="007101AA" w:rsidRDefault="007101AA" w:rsidP="00A96FAA">
            <w:pPr>
              <w:spacing w:after="120"/>
              <w:jc w:val="both"/>
              <w:rPr>
                <w:rFonts w:ascii="Arial Narrow" w:hAnsi="Arial Narrow"/>
                <w:iCs/>
                <w:sz w:val="20"/>
                <w:szCs w:val="20"/>
              </w:rPr>
            </w:pPr>
            <w:r w:rsidRPr="00A96FAA">
              <w:rPr>
                <w:rFonts w:ascii="Arial Narrow" w:hAnsi="Arial Narrow"/>
                <w:sz w:val="20"/>
                <w:szCs w:val="20"/>
              </w:rPr>
              <w:t>13I02-21-P42</w:t>
            </w:r>
          </w:p>
        </w:tc>
      </w:tr>
      <w:tr w:rsidR="00BE318B" w:rsidRPr="00863C02" w14:paraId="27FD660F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4692E63C" w14:textId="77777777" w:rsidR="00BE318B" w:rsidRPr="007101AA" w:rsidRDefault="00BE318B" w:rsidP="00A96FAA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</w:pPr>
            <w:r w:rsidRPr="007101AA"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  <w:t>Meno a priezvisko, titul:</w:t>
            </w:r>
          </w:p>
        </w:tc>
        <w:tc>
          <w:tcPr>
            <w:tcW w:w="5899" w:type="dxa"/>
            <w:vAlign w:val="center"/>
          </w:tcPr>
          <w:p w14:paraId="0C976B55" w14:textId="77777777" w:rsidR="00BE318B" w:rsidRPr="007101AA" w:rsidRDefault="00BE318B" w:rsidP="00A96FAA">
            <w:pPr>
              <w:spacing w:after="120"/>
              <w:jc w:val="both"/>
              <w:rPr>
                <w:rFonts w:ascii="Arial Narrow" w:hAnsi="Arial Narrow"/>
                <w:iCs/>
                <w:sz w:val="20"/>
                <w:szCs w:val="20"/>
              </w:rPr>
            </w:pPr>
          </w:p>
        </w:tc>
      </w:tr>
      <w:tr w:rsidR="00BE318B" w:rsidRPr="00863C02" w14:paraId="1772CDD2" w14:textId="77777777" w:rsidTr="00A96FAA">
        <w:tc>
          <w:tcPr>
            <w:tcW w:w="3173" w:type="dxa"/>
            <w:vAlign w:val="center"/>
          </w:tcPr>
          <w:p w14:paraId="3F41208C" w14:textId="77777777" w:rsidR="00BE318B" w:rsidRPr="007101AA" w:rsidRDefault="00BE318B" w:rsidP="00A96FAA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</w:pPr>
            <w:r w:rsidRPr="007101AA"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  <w:t>Funkcia:</w:t>
            </w:r>
          </w:p>
        </w:tc>
        <w:tc>
          <w:tcPr>
            <w:tcW w:w="5899" w:type="dxa"/>
            <w:vAlign w:val="center"/>
          </w:tcPr>
          <w:p w14:paraId="408A5F32" w14:textId="77777777" w:rsidR="00BE318B" w:rsidRPr="007101AA" w:rsidRDefault="00BE318B" w:rsidP="00A96FAA">
            <w:pPr>
              <w:spacing w:after="120"/>
              <w:jc w:val="both"/>
              <w:rPr>
                <w:rFonts w:ascii="Arial Narrow" w:hAnsi="Arial Narrow"/>
                <w:iCs/>
                <w:sz w:val="20"/>
                <w:szCs w:val="20"/>
              </w:rPr>
            </w:pPr>
          </w:p>
        </w:tc>
      </w:tr>
      <w:tr w:rsidR="00BE318B" w:rsidRPr="00863C02" w14:paraId="4FE026EF" w14:textId="77777777" w:rsidTr="00A96FAA">
        <w:trPr>
          <w:trHeight w:val="1862"/>
        </w:trPr>
        <w:tc>
          <w:tcPr>
            <w:tcW w:w="3173" w:type="dxa"/>
          </w:tcPr>
          <w:p w14:paraId="2A4E9DCC" w14:textId="77777777" w:rsidR="00BE318B" w:rsidRPr="007101AA" w:rsidRDefault="00BE318B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</w:pPr>
            <w:r w:rsidRPr="007101AA"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  <w:t>Podpis a pečiatka</w:t>
            </w:r>
            <w:r w:rsidRPr="007101AA">
              <w:rPr>
                <w:rStyle w:val="Odkaznapoznmkupodiarou"/>
                <w:rFonts w:ascii="Arial Narrow" w:hAnsi="Arial Narrow"/>
                <w:b/>
                <w:bCs/>
                <w:iCs/>
                <w:sz w:val="20"/>
                <w:szCs w:val="20"/>
              </w:rPr>
              <w:footnoteReference w:id="2"/>
            </w:r>
            <w:r w:rsidRPr="007101AA"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  <w:t>:</w:t>
            </w:r>
          </w:p>
        </w:tc>
        <w:tc>
          <w:tcPr>
            <w:tcW w:w="5899" w:type="dxa"/>
            <w:vAlign w:val="center"/>
          </w:tcPr>
          <w:p w14:paraId="250870E7" w14:textId="77777777" w:rsidR="00BE318B" w:rsidRPr="007101AA" w:rsidRDefault="00BE318B" w:rsidP="00A96FAA">
            <w:pPr>
              <w:spacing w:after="120"/>
              <w:jc w:val="both"/>
              <w:rPr>
                <w:rFonts w:ascii="Arial Narrow" w:hAnsi="Arial Narrow"/>
                <w:iCs/>
                <w:sz w:val="20"/>
                <w:szCs w:val="20"/>
              </w:rPr>
            </w:pPr>
          </w:p>
        </w:tc>
      </w:tr>
      <w:tr w:rsidR="00BE318B" w:rsidRPr="00863C02" w14:paraId="3D3C2029" w14:textId="77777777" w:rsidTr="00A96FAA">
        <w:tc>
          <w:tcPr>
            <w:tcW w:w="3173" w:type="dxa"/>
          </w:tcPr>
          <w:p w14:paraId="65427092" w14:textId="77777777" w:rsidR="00BE318B" w:rsidRPr="007101AA" w:rsidRDefault="00BE318B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</w:pPr>
            <w:r w:rsidRPr="007101AA">
              <w:rPr>
                <w:rFonts w:ascii="Arial Narrow" w:hAnsi="Arial Narrow" w:cs="Verdana"/>
                <w:b/>
                <w:bCs/>
                <w:iCs/>
                <w:sz w:val="20"/>
                <w:szCs w:val="20"/>
              </w:rPr>
              <w:t>Dátum a miesto:</w:t>
            </w:r>
          </w:p>
        </w:tc>
        <w:tc>
          <w:tcPr>
            <w:tcW w:w="5899" w:type="dxa"/>
            <w:vAlign w:val="center"/>
          </w:tcPr>
          <w:p w14:paraId="40E57166" w14:textId="77777777" w:rsidR="00BE318B" w:rsidRPr="007101AA" w:rsidRDefault="00BE318B" w:rsidP="00A96FAA">
            <w:pPr>
              <w:spacing w:after="120"/>
              <w:jc w:val="both"/>
              <w:rPr>
                <w:rFonts w:ascii="Arial Narrow" w:hAnsi="Arial Narrow"/>
                <w:iCs/>
                <w:sz w:val="20"/>
                <w:szCs w:val="20"/>
              </w:rPr>
            </w:pPr>
          </w:p>
        </w:tc>
      </w:tr>
    </w:tbl>
    <w:p w14:paraId="46AA9106" w14:textId="77777777" w:rsidR="00BE318B" w:rsidRPr="002D2498" w:rsidRDefault="00BE318B" w:rsidP="00BE318B">
      <w:pPr>
        <w:pStyle w:val="Odsekzoznamu"/>
        <w:spacing w:before="120" w:after="120"/>
        <w:ind w:left="0"/>
        <w:contextualSpacing w:val="0"/>
        <w:rPr>
          <w:rFonts w:ascii="Arial Narrow" w:hAnsi="Arial Narrow" w:cstheme="minorHAnsi"/>
          <w:sz w:val="4"/>
          <w:szCs w:val="4"/>
        </w:rPr>
      </w:pPr>
    </w:p>
    <w:p w14:paraId="188A5BA3" w14:textId="77777777" w:rsidR="00146A07" w:rsidRDefault="00146A07" w:rsidP="008A13D5"/>
    <w:sectPr w:rsidR="00146A07" w:rsidSect="00146A07">
      <w:headerReference w:type="default" r:id="rId12"/>
      <w:footerReference w:type="default" r:id="rId13"/>
      <w:pgSz w:w="11906" w:h="16838"/>
      <w:pgMar w:top="168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79B3D0" w14:textId="77777777" w:rsidR="008650E2" w:rsidRDefault="008650E2" w:rsidP="00146A07">
      <w:pPr>
        <w:spacing w:after="0" w:line="240" w:lineRule="auto"/>
      </w:pPr>
      <w:r>
        <w:separator/>
      </w:r>
    </w:p>
  </w:endnote>
  <w:endnote w:type="continuationSeparator" w:id="0">
    <w:p w14:paraId="1B272812" w14:textId="77777777" w:rsidR="008650E2" w:rsidRDefault="008650E2" w:rsidP="00146A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 Narrow" w:hAnsi="Arial Narrow"/>
        <w:sz w:val="20"/>
        <w:szCs w:val="20"/>
      </w:rPr>
      <w:id w:val="237839012"/>
      <w:docPartObj>
        <w:docPartGallery w:val="Page Numbers (Bottom of Page)"/>
        <w:docPartUnique/>
      </w:docPartObj>
    </w:sdtPr>
    <w:sdtEndPr/>
    <w:sdtContent>
      <w:p w14:paraId="726011A5" w14:textId="0D6E3510" w:rsidR="007E0AF2" w:rsidRPr="00A96FAA" w:rsidRDefault="007E0AF2">
        <w:pPr>
          <w:pStyle w:val="Pta"/>
          <w:jc w:val="right"/>
          <w:rPr>
            <w:rFonts w:ascii="Arial Narrow" w:hAnsi="Arial Narrow"/>
            <w:sz w:val="20"/>
            <w:szCs w:val="20"/>
          </w:rPr>
        </w:pPr>
        <w:r w:rsidRPr="00A96FAA">
          <w:rPr>
            <w:rFonts w:ascii="Arial Narrow" w:hAnsi="Arial Narrow"/>
            <w:sz w:val="20"/>
            <w:szCs w:val="20"/>
          </w:rPr>
          <w:fldChar w:fldCharType="begin"/>
        </w:r>
        <w:r w:rsidRPr="00A96FAA">
          <w:rPr>
            <w:rFonts w:ascii="Arial Narrow" w:hAnsi="Arial Narrow"/>
            <w:sz w:val="20"/>
            <w:szCs w:val="20"/>
          </w:rPr>
          <w:instrText>PAGE   \* MERGEFORMAT</w:instrText>
        </w:r>
        <w:r w:rsidRPr="00A96FAA">
          <w:rPr>
            <w:rFonts w:ascii="Arial Narrow" w:hAnsi="Arial Narrow"/>
            <w:sz w:val="20"/>
            <w:szCs w:val="20"/>
          </w:rPr>
          <w:fldChar w:fldCharType="separate"/>
        </w:r>
        <w:r w:rsidR="00E64FD6">
          <w:rPr>
            <w:rFonts w:ascii="Arial Narrow" w:hAnsi="Arial Narrow"/>
            <w:noProof/>
            <w:sz w:val="20"/>
            <w:szCs w:val="20"/>
          </w:rPr>
          <w:t>2</w:t>
        </w:r>
        <w:r w:rsidRPr="00A96FAA">
          <w:rPr>
            <w:rFonts w:ascii="Arial Narrow" w:hAnsi="Arial Narrow"/>
            <w:sz w:val="20"/>
            <w:szCs w:val="20"/>
          </w:rPr>
          <w:fldChar w:fldCharType="end"/>
        </w:r>
      </w:p>
    </w:sdtContent>
  </w:sdt>
  <w:p w14:paraId="74AD63DF" w14:textId="77777777" w:rsidR="007E0AF2" w:rsidRDefault="007E0AF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2AE267" w14:textId="77777777" w:rsidR="008650E2" w:rsidRDefault="008650E2" w:rsidP="00146A07">
      <w:pPr>
        <w:spacing w:after="0" w:line="240" w:lineRule="auto"/>
      </w:pPr>
      <w:r>
        <w:separator/>
      </w:r>
    </w:p>
  </w:footnote>
  <w:footnote w:type="continuationSeparator" w:id="0">
    <w:p w14:paraId="2E0BDD64" w14:textId="77777777" w:rsidR="008650E2" w:rsidRDefault="008650E2" w:rsidP="00146A07">
      <w:pPr>
        <w:spacing w:after="0" w:line="240" w:lineRule="auto"/>
      </w:pPr>
      <w:r>
        <w:continuationSeparator/>
      </w:r>
    </w:p>
  </w:footnote>
  <w:footnote w:id="1">
    <w:p w14:paraId="6A5FFFD8" w14:textId="77777777" w:rsidR="00147E53" w:rsidRPr="00A96FAA" w:rsidRDefault="00147E53" w:rsidP="00147E53">
      <w:pPr>
        <w:pStyle w:val="Textpoznmkypodiarou"/>
        <w:rPr>
          <w:rFonts w:ascii="Arial Narrow" w:hAnsi="Arial Narrow"/>
          <w:sz w:val="16"/>
          <w:szCs w:val="16"/>
        </w:rPr>
      </w:pPr>
      <w:r w:rsidRPr="00A96FAA">
        <w:rPr>
          <w:rStyle w:val="Odkaznapoznmkupodiarou"/>
          <w:rFonts w:ascii="Arial Narrow" w:hAnsi="Arial Narrow"/>
          <w:sz w:val="16"/>
          <w:szCs w:val="16"/>
        </w:rPr>
        <w:footnoteRef/>
      </w:r>
      <w:r w:rsidRPr="00A96FAA">
        <w:rPr>
          <w:rFonts w:ascii="Arial Narrow" w:hAnsi="Arial Narrow"/>
          <w:sz w:val="16"/>
          <w:szCs w:val="16"/>
        </w:rPr>
        <w:t xml:space="preserve"> Ak za štatutárny orgán koná zástupca, uveďte „zástupca štatutárneho orgánu“.</w:t>
      </w:r>
    </w:p>
  </w:footnote>
  <w:footnote w:id="2">
    <w:p w14:paraId="0A890D3A" w14:textId="7550EDCF" w:rsidR="00BE318B" w:rsidRPr="00282709" w:rsidRDefault="00BE318B" w:rsidP="00BE318B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282709">
        <w:rPr>
          <w:rFonts w:ascii="Arial Narrow" w:hAnsi="Arial Narrow"/>
          <w:sz w:val="18"/>
        </w:rPr>
        <w:t xml:space="preserve">V prípade, ak </w:t>
      </w:r>
      <w:r w:rsidR="007101AA">
        <w:rPr>
          <w:rFonts w:ascii="Arial Narrow" w:hAnsi="Arial Narrow"/>
          <w:sz w:val="18"/>
        </w:rPr>
        <w:t>budúci prijímateľ</w:t>
      </w:r>
      <w:r w:rsidR="007101AA" w:rsidRPr="00282709">
        <w:rPr>
          <w:rFonts w:ascii="Arial Narrow" w:hAnsi="Arial Narrow"/>
          <w:sz w:val="18"/>
        </w:rPr>
        <w:t xml:space="preserve"> </w:t>
      </w:r>
      <w:r w:rsidRPr="00282709">
        <w:rPr>
          <w:rFonts w:ascii="Arial Narrow" w:hAnsi="Arial Narrow"/>
          <w:sz w:val="18"/>
        </w:rPr>
        <w:t>nedisponuje pečiatkou, uvedie iba podpis štatutárneho orgánu žiadateľa / osoby konajúcej v mene žiadateľa.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ED7C98" w14:textId="5EB1EEF9" w:rsidR="00146A07" w:rsidRDefault="00C44C3A">
    <w:pPr>
      <w:pStyle w:val="Hlavika"/>
    </w:pPr>
    <w:r w:rsidRPr="00146A07">
      <w:rPr>
        <w:noProof/>
        <w:lang w:eastAsia="sk-SK"/>
      </w:rPr>
      <w:drawing>
        <wp:anchor distT="0" distB="0" distL="114300" distR="114300" simplePos="0" relativeHeight="251660288" behindDoc="1" locked="0" layoutInCell="1" allowOverlap="1" wp14:anchorId="4B599473" wp14:editId="7DB37F37">
          <wp:simplePos x="0" y="0"/>
          <wp:positionH relativeFrom="margin">
            <wp:posOffset>3910330</wp:posOffset>
          </wp:positionH>
          <wp:positionV relativeFrom="margin">
            <wp:posOffset>-624840</wp:posOffset>
          </wp:positionV>
          <wp:extent cx="1606550" cy="421005"/>
          <wp:effectExtent l="0" t="0" r="0" b="0"/>
          <wp:wrapNone/>
          <wp:docPr id="8" name="Obrázo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-mzsr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6550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46A07">
      <w:rPr>
        <w:noProof/>
        <w:lang w:eastAsia="sk-SK"/>
      </w:rPr>
      <w:drawing>
        <wp:anchor distT="0" distB="0" distL="114300" distR="114300" simplePos="0" relativeHeight="251659264" behindDoc="1" locked="0" layoutInCell="1" allowOverlap="1" wp14:anchorId="247E6BED" wp14:editId="2FB7E2D0">
          <wp:simplePos x="0" y="0"/>
          <wp:positionH relativeFrom="column">
            <wp:posOffset>2285365</wp:posOffset>
          </wp:positionH>
          <wp:positionV relativeFrom="paragraph">
            <wp:posOffset>-635</wp:posOffset>
          </wp:positionV>
          <wp:extent cx="1099468" cy="422695"/>
          <wp:effectExtent l="0" t="0" r="0" b="0"/>
          <wp:wrapNone/>
          <wp:docPr id="7" name="Obrázo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PO_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9468" cy="422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46A07"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7656A875" wp14:editId="41A7050B">
          <wp:simplePos x="0" y="0"/>
          <wp:positionH relativeFrom="margin">
            <wp:posOffset>342900</wp:posOffset>
          </wp:positionH>
          <wp:positionV relativeFrom="paragraph">
            <wp:posOffset>-5080</wp:posOffset>
          </wp:positionV>
          <wp:extent cx="1596390" cy="400685"/>
          <wp:effectExtent l="0" t="0" r="0" b="0"/>
          <wp:wrapNone/>
          <wp:docPr id="9" name="Obrázo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k_financovane_europskou_uniou_pos 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390" cy="400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23D32"/>
    <w:multiLevelType w:val="hybridMultilevel"/>
    <w:tmpl w:val="71F64A5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D25190"/>
    <w:multiLevelType w:val="hybridMultilevel"/>
    <w:tmpl w:val="69EAD316"/>
    <w:lvl w:ilvl="0" w:tplc="041B0015">
      <w:start w:val="1"/>
      <w:numFmt w:val="upperLetter"/>
      <w:lvlText w:val="%1."/>
      <w:lvlJc w:val="left"/>
      <w:pPr>
        <w:ind w:left="502" w:hanging="360"/>
      </w:pPr>
      <w:rPr>
        <w:rFonts w:hint="default"/>
        <w:b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44DA1534"/>
    <w:multiLevelType w:val="hybridMultilevel"/>
    <w:tmpl w:val="53AA2A68"/>
    <w:lvl w:ilvl="0" w:tplc="EBF84D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9B01B9"/>
    <w:multiLevelType w:val="hybridMultilevel"/>
    <w:tmpl w:val="98D0FDE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A3B"/>
    <w:rsid w:val="00021130"/>
    <w:rsid w:val="00026645"/>
    <w:rsid w:val="000A351C"/>
    <w:rsid w:val="000B377A"/>
    <w:rsid w:val="000D695C"/>
    <w:rsid w:val="000E39CC"/>
    <w:rsid w:val="00106FB5"/>
    <w:rsid w:val="00125CFB"/>
    <w:rsid w:val="00144624"/>
    <w:rsid w:val="00146A07"/>
    <w:rsid w:val="00147E53"/>
    <w:rsid w:val="00186819"/>
    <w:rsid w:val="001A3F3F"/>
    <w:rsid w:val="001B02AF"/>
    <w:rsid w:val="001C0216"/>
    <w:rsid w:val="002060CF"/>
    <w:rsid w:val="00237C9B"/>
    <w:rsid w:val="002516A8"/>
    <w:rsid w:val="002D2F26"/>
    <w:rsid w:val="002E7075"/>
    <w:rsid w:val="0030150C"/>
    <w:rsid w:val="003A6A3B"/>
    <w:rsid w:val="003B4FCE"/>
    <w:rsid w:val="003C6D17"/>
    <w:rsid w:val="00432627"/>
    <w:rsid w:val="004B7531"/>
    <w:rsid w:val="00503AAB"/>
    <w:rsid w:val="0051708E"/>
    <w:rsid w:val="00554A56"/>
    <w:rsid w:val="00555E01"/>
    <w:rsid w:val="00574D6B"/>
    <w:rsid w:val="005E3982"/>
    <w:rsid w:val="005E4E34"/>
    <w:rsid w:val="00640FEF"/>
    <w:rsid w:val="006D6A25"/>
    <w:rsid w:val="006E2109"/>
    <w:rsid w:val="00701344"/>
    <w:rsid w:val="007101AA"/>
    <w:rsid w:val="007830EA"/>
    <w:rsid w:val="00792677"/>
    <w:rsid w:val="007E0AF2"/>
    <w:rsid w:val="00801E03"/>
    <w:rsid w:val="00825F9A"/>
    <w:rsid w:val="00831F6C"/>
    <w:rsid w:val="008650E2"/>
    <w:rsid w:val="00872D94"/>
    <w:rsid w:val="0089235A"/>
    <w:rsid w:val="008A13D5"/>
    <w:rsid w:val="008B6BD9"/>
    <w:rsid w:val="009212C2"/>
    <w:rsid w:val="009252F3"/>
    <w:rsid w:val="009640BB"/>
    <w:rsid w:val="0099785F"/>
    <w:rsid w:val="00A14AC5"/>
    <w:rsid w:val="00A24444"/>
    <w:rsid w:val="00A27FFC"/>
    <w:rsid w:val="00A41295"/>
    <w:rsid w:val="00A909F2"/>
    <w:rsid w:val="00A96FAA"/>
    <w:rsid w:val="00B02384"/>
    <w:rsid w:val="00B05DDF"/>
    <w:rsid w:val="00B12099"/>
    <w:rsid w:val="00B6395D"/>
    <w:rsid w:val="00B77F20"/>
    <w:rsid w:val="00B9132D"/>
    <w:rsid w:val="00B948EE"/>
    <w:rsid w:val="00BA0F7F"/>
    <w:rsid w:val="00BD632E"/>
    <w:rsid w:val="00BE318B"/>
    <w:rsid w:val="00C14536"/>
    <w:rsid w:val="00C26076"/>
    <w:rsid w:val="00C44C3A"/>
    <w:rsid w:val="00C67D5B"/>
    <w:rsid w:val="00C93513"/>
    <w:rsid w:val="00CF4286"/>
    <w:rsid w:val="00D469F5"/>
    <w:rsid w:val="00D823C2"/>
    <w:rsid w:val="00DA35A2"/>
    <w:rsid w:val="00E00363"/>
    <w:rsid w:val="00E033E6"/>
    <w:rsid w:val="00E035D6"/>
    <w:rsid w:val="00E209E3"/>
    <w:rsid w:val="00E571AF"/>
    <w:rsid w:val="00E64FD6"/>
    <w:rsid w:val="00E90061"/>
    <w:rsid w:val="00EB55A1"/>
    <w:rsid w:val="00F85DDD"/>
    <w:rsid w:val="00F92C9D"/>
    <w:rsid w:val="00FA250E"/>
    <w:rsid w:val="00FD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4D635C"/>
  <w15:chartTrackingRefBased/>
  <w15:docId w15:val="{E8C0BD01-78D5-403C-8EA8-0FD6E82FE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A6A3B"/>
    <w:pPr>
      <w:jc w:val="left"/>
    </w:pPr>
  </w:style>
  <w:style w:type="paragraph" w:styleId="Nadpis1">
    <w:name w:val="heading 1"/>
    <w:basedOn w:val="Normlny"/>
    <w:next w:val="Normlny"/>
    <w:link w:val="Nadpis1Char"/>
    <w:uiPriority w:val="9"/>
    <w:qFormat/>
    <w:rsid w:val="003A6A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A6A3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Mriekatabuky">
    <w:name w:val="Table Grid"/>
    <w:basedOn w:val="Normlnatabuka"/>
    <w:uiPriority w:val="39"/>
    <w:rsid w:val="003A6A3B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3A6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A6A3B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Odsek zoznamu2,List Paragraph,Listenabsatz"/>
    <w:basedOn w:val="Normlny"/>
    <w:link w:val="OdsekzoznamuChar"/>
    <w:uiPriority w:val="99"/>
    <w:qFormat/>
    <w:rsid w:val="00146A07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146A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46A07"/>
  </w:style>
  <w:style w:type="paragraph" w:styleId="Pta">
    <w:name w:val="footer"/>
    <w:basedOn w:val="Normlny"/>
    <w:link w:val="PtaChar"/>
    <w:uiPriority w:val="99"/>
    <w:unhideWhenUsed/>
    <w:rsid w:val="00146A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46A07"/>
  </w:style>
  <w:style w:type="paragraph" w:styleId="Textpoznmkypodiarou">
    <w:name w:val="footnote text"/>
    <w:aliases w:val="Text poznámky pod èiarou 007,Text poznámky pod čiarou 007,_Poznámka pod čiarou,Poznámka pod čiarou - IM,Schriftart: 9 pt,Schriftart: 10 pt,Schriftart: 8 pt,Schriftart: 8 pt Char Char Char,Schriftart: 8 pt Char,Char4,Car,Cha,Märk"/>
    <w:basedOn w:val="Normlny"/>
    <w:link w:val="TextpoznmkypodiarouChar"/>
    <w:uiPriority w:val="99"/>
    <w:unhideWhenUsed/>
    <w:qFormat/>
    <w:rsid w:val="00BD632E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aliases w:val="Text poznámky pod èiarou 007 Char,Text poznámky pod čiarou 007 Char,_Poznámka pod čiarou Char,Poznámka pod čiarou - IM Char,Schriftart: 9 pt Char,Schriftart: 10 pt Char,Schriftart: 8 pt Char1,Schriftart: 8 pt Char Char"/>
    <w:basedOn w:val="Predvolenpsmoodseku"/>
    <w:link w:val="Textpoznmkypodiarou"/>
    <w:uiPriority w:val="99"/>
    <w:rsid w:val="00BD632E"/>
    <w:rPr>
      <w:sz w:val="20"/>
      <w:szCs w:val="20"/>
    </w:rPr>
  </w:style>
  <w:style w:type="character" w:styleId="Odkaznapoznmkupodiarou">
    <w:name w:val="footnote reference"/>
    <w:aliases w:val="Footnote symbol,Footnote,PGI Fußnote Ziffer,Footnote reference number,Times 10 Point,Exposant 3 Point,Ref,de nota al pie,note TESI,SUPERS,EN Footnote text,EN Footnote Reference,Voetnootverwijzing,Footnote number,fr,o,FR,FR1"/>
    <w:basedOn w:val="Predvolenpsmoodseku"/>
    <w:link w:val="Char2"/>
    <w:uiPriority w:val="99"/>
    <w:unhideWhenUsed/>
    <w:qFormat/>
    <w:rsid w:val="00BD632E"/>
    <w:rPr>
      <w:vertAlign w:val="superscript"/>
    </w:rPr>
  </w:style>
  <w:style w:type="character" w:styleId="Hypertextovprepojenie">
    <w:name w:val="Hyperlink"/>
    <w:basedOn w:val="Predvolenpsmoodseku"/>
    <w:uiPriority w:val="99"/>
    <w:rsid w:val="00BE318B"/>
    <w:rPr>
      <w:rFonts w:ascii="Arial" w:hAnsi="Arial"/>
      <w:color w:val="00A1DE"/>
      <w:sz w:val="19"/>
      <w:u w:val="single"/>
    </w:rPr>
  </w:style>
  <w:style w:type="paragraph" w:customStyle="1" w:styleId="BodyText1">
    <w:name w:val="Body Text1"/>
    <w:qFormat/>
    <w:rsid w:val="00BE318B"/>
    <w:pPr>
      <w:spacing w:after="0" w:line="240" w:lineRule="auto"/>
      <w:jc w:val="left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customStyle="1" w:styleId="OdsekzoznamuChar">
    <w:name w:val="Odsek zoznamu Char"/>
    <w:aliases w:val="body Char,Odsek zoznamu2 Char,List Paragraph Char,Listenabsatz Char"/>
    <w:basedOn w:val="Predvolenpsmoodseku"/>
    <w:link w:val="Odsekzoznamu"/>
    <w:uiPriority w:val="99"/>
    <w:locked/>
    <w:rsid w:val="00BE318B"/>
  </w:style>
  <w:style w:type="paragraph" w:customStyle="1" w:styleId="Char2">
    <w:name w:val="Char2"/>
    <w:basedOn w:val="Normlny"/>
    <w:link w:val="Odkaznapoznmkupodiarou"/>
    <w:rsid w:val="00BE318B"/>
    <w:pPr>
      <w:spacing w:line="240" w:lineRule="exact"/>
    </w:pPr>
    <w:rPr>
      <w:vertAlign w:val="superscript"/>
    </w:rPr>
  </w:style>
  <w:style w:type="character" w:styleId="Odkaznakomentr">
    <w:name w:val="annotation reference"/>
    <w:basedOn w:val="Predvolenpsmoodseku"/>
    <w:uiPriority w:val="99"/>
    <w:semiHidden/>
    <w:unhideWhenUsed/>
    <w:rsid w:val="00106FB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06FB5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06FB5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106FB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106FB5"/>
    <w:rPr>
      <w:b/>
      <w:bCs/>
      <w:sz w:val="20"/>
      <w:szCs w:val="20"/>
    </w:rPr>
  </w:style>
  <w:style w:type="paragraph" w:customStyle="1" w:styleId="Default">
    <w:name w:val="Default"/>
    <w:qFormat/>
    <w:rsid w:val="00B12099"/>
    <w:pPr>
      <w:suppressAutoHyphens/>
      <w:autoSpaceDE w:val="0"/>
      <w:spacing w:after="0" w:line="240" w:lineRule="auto"/>
      <w:jc w:val="left"/>
    </w:pPr>
    <w:rPr>
      <w:rFonts w:ascii="Calibri" w:eastAsia="Calibri" w:hAnsi="Calibri" w:cs="Arial"/>
      <w:color w:val="000000"/>
      <w:sz w:val="20"/>
      <w:szCs w:val="24"/>
      <w:lang w:eastAsia="zh-CN"/>
    </w:rPr>
  </w:style>
  <w:style w:type="paragraph" w:styleId="Revzia">
    <w:name w:val="Revision"/>
    <w:hidden/>
    <w:uiPriority w:val="99"/>
    <w:semiHidden/>
    <w:rsid w:val="006D6A25"/>
    <w:pPr>
      <w:spacing w:after="0" w:line="240" w:lineRule="auto"/>
      <w:jc w:val="left"/>
    </w:pPr>
  </w:style>
  <w:style w:type="paragraph" w:styleId="Normlnywebov">
    <w:name w:val="Normal (Web)"/>
    <w:basedOn w:val="Normlny"/>
    <w:uiPriority w:val="99"/>
    <w:unhideWhenUsed/>
    <w:rsid w:val="001B02A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40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3.xml><?xml version="1.0" encoding="utf-8"?>
<f:fields xmlns:f="http://schemas.fabasoft.com/folio/2007/fields">
  <f:record>
    <f:field ref="" par="" text=""/>
    <f:field ref="" par="" text=""/>
    <f:field ref="" par="" text=""/>
    <f:field ref="" par="" text=""/>
    <f:field ref="" par="" text=""/>
    <f:field ref="" par="" text=""/>
    <f:field ref="" par="" text=""/>
    <f:field ref="" par="" text=""/>
    <f:field ref="" par="" text=""/>
    <f:field ref="" par="" text=""/>
  </f:record>
  <f:display par="" text="...">
    <f:field ref="" text=""/>
  </f:display>
</f:field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15A22B-7FE5-441E-B504-889975E66E5C}"/>
</file>

<file path=customXml/itemProps2.xml><?xml version="1.0" encoding="utf-8"?>
<ds:datastoreItem xmlns:ds="http://schemas.openxmlformats.org/officeDocument/2006/customXml" ds:itemID="{104495E9-7D87-4552-90AC-DA8BE177DA59}"/>
</file>

<file path=customXml/itemProps3.xml><?xml version="1.0" encoding="utf-8"?>
<ds:datastoreItem xmlns:ds="http://schemas.openxmlformats.org/officeDocument/2006/customXml" ds:itemID="{4E8A9591-F074-446B-902F-511FF79C122F}"/>
</file>

<file path=customXml/itemProps4.xml><?xml version="1.0" encoding="utf-8"?>
<ds:datastoreItem xmlns:ds="http://schemas.openxmlformats.org/officeDocument/2006/customXml" ds:itemID="{2D4A691D-1813-428E-A26A-1B93CD7D6518}"/>
</file>

<file path=customXml/itemProps5.xml><?xml version="1.0" encoding="utf-8"?>
<ds:datastoreItem xmlns:ds="http://schemas.openxmlformats.org/officeDocument/2006/customXml" ds:itemID="{474947C0-4F30-4501-925E-68A776880E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663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Ondeková Mária</dc:creator>
  <cp:keywords/>
  <dc:description/>
  <cp:lastModifiedBy>Dubovská Mária</cp:lastModifiedBy>
  <cp:revision>3</cp:revision>
  <dcterms:created xsi:type="dcterms:W3CDTF">2025-10-15T07:54:00Z</dcterms:created>
  <dcterms:modified xsi:type="dcterms:W3CDTF">2025-10-15T09:19:00Z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  <property fmtid="{D5CDD505-2E9C-101B-9397-08002B2CF9AE}" pid="3" name="FSC#SKMZ@103.510:mz_zaznam_jeden_adresat">
    <vt:lpwstr/>
  </property>
  <property fmtid="{D5CDD505-2E9C-101B-9397-08002B2CF9AE}" pid="4" name="FSC#SKMZ@103.510:mz_zaznam_hlavny_adresat">
    <vt:lpwstr/>
  </property>
  <property fmtid="{D5CDD505-2E9C-101B-9397-08002B2CF9AE}" pid="5" name="FSC#SKMZ@103.510:mz_zaznam_vnut_adresati_01">
    <vt:lpwstr/>
  </property>
  <property fmtid="{D5CDD505-2E9C-101B-9397-08002B2CF9AE}" pid="6" name="FSC#SKMZ@103.510:mz_zaznam_vnut_adresati_02">
    <vt:lpwstr/>
  </property>
  <property fmtid="{D5CDD505-2E9C-101B-9397-08002B2CF9AE}" pid="7" name="FSC#SKMZ@103.510:mz_zaznam_vnut_adresati_03">
    <vt:lpwstr/>
  </property>
  <property fmtid="{D5CDD505-2E9C-101B-9397-08002B2CF9AE}" pid="8" name="FSC#SKMZ@103.510:mz_zaznam_vnut_adresati_04">
    <vt:lpwstr/>
  </property>
  <property fmtid="{D5CDD505-2E9C-101B-9397-08002B2CF9AE}" pid="9" name="FSC#SKMZ@103.510:mz_zaznam_vnut_adresati_05">
    <vt:lpwstr/>
  </property>
  <property fmtid="{D5CDD505-2E9C-101B-9397-08002B2CF9AE}" pid="10" name="FSC#SKMZ@103.510:mz_zaznam_vnut_adresati_06">
    <vt:lpwstr/>
  </property>
  <property fmtid="{D5CDD505-2E9C-101B-9397-08002B2CF9AE}" pid="11" name="FSC#SKMZ@103.510:mz_zaznam_vnut_adresati_07">
    <vt:lpwstr/>
  </property>
  <property fmtid="{D5CDD505-2E9C-101B-9397-08002B2CF9AE}" pid="12" name="FSC#SKMZ@103.510:mz_zaznam_vnut_adresati_08">
    <vt:lpwstr/>
  </property>
  <property fmtid="{D5CDD505-2E9C-101B-9397-08002B2CF9AE}" pid="13" name="FSC#SKMZ@103.510:mz_zaznam_vnut_adresati_09">
    <vt:lpwstr/>
  </property>
  <property fmtid="{D5CDD505-2E9C-101B-9397-08002B2CF9AE}" pid="14" name="FSC#SKMZ@103.510:mz_zaznam_vnut_adresati_10">
    <vt:lpwstr/>
  </property>
  <property fmtid="{D5CDD505-2E9C-101B-9397-08002B2CF9AE}" pid="15" name="FSC#SKMZ@103.510:mz_zaznam_vnut_adresati_11">
    <vt:lpwstr/>
  </property>
  <property fmtid="{D5CDD505-2E9C-101B-9397-08002B2CF9AE}" pid="16" name="FSC#SKMZ@103.510:mz_zaznam_vnut_adresati_12">
    <vt:lpwstr/>
  </property>
  <property fmtid="{D5CDD505-2E9C-101B-9397-08002B2CF9AE}" pid="17" name="FSC#SKMZ@103.510:mz_zaznam_vnut_adresati_13">
    <vt:lpwstr/>
  </property>
  <property fmtid="{D5CDD505-2E9C-101B-9397-08002B2CF9AE}" pid="18" name="FSC#SKMZ@103.510:mz_zaznam_vnut_adresati_14">
    <vt:lpwstr/>
  </property>
  <property fmtid="{D5CDD505-2E9C-101B-9397-08002B2CF9AE}" pid="19" name="FSC#SKMZ@103.510:mz_zaznam_vnut_adresati_15">
    <vt:lpwstr/>
  </property>
  <property fmtid="{D5CDD505-2E9C-101B-9397-08002B2CF9AE}" pid="20" name="FSC#SKMZ@103.510:mz_zaznam_vnut_adresati_16">
    <vt:lpwstr/>
  </property>
  <property fmtid="{D5CDD505-2E9C-101B-9397-08002B2CF9AE}" pid="21" name="FSC#SKMZ@103.510:mz_zaznam_vnut_adresati_17">
    <vt:lpwstr/>
  </property>
  <property fmtid="{D5CDD505-2E9C-101B-9397-08002B2CF9AE}" pid="22" name="FSC#SKMZ@103.510:mz_zaznam_vnut_adresati_18">
    <vt:lpwstr/>
  </property>
  <property fmtid="{D5CDD505-2E9C-101B-9397-08002B2CF9AE}" pid="23" name="FSC#SKMZ@103.510:mz_zaznam_vnut_adresati_19">
    <vt:lpwstr/>
  </property>
  <property fmtid="{D5CDD505-2E9C-101B-9397-08002B2CF9AE}" pid="24" name="FSC#SKMZ@103.510:mz_zaznam_vnut_adresati_20">
    <vt:lpwstr/>
  </property>
  <property fmtid="{D5CDD505-2E9C-101B-9397-08002B2CF9AE}" pid="25" name="FSC#SKMZ@103.510:mz_zaznam_vnut_adresati_21">
    <vt:lpwstr/>
  </property>
  <property fmtid="{D5CDD505-2E9C-101B-9397-08002B2CF9AE}" pid="26" name="FSC#SKMZ@103.510:mz_zaznam_vnut_adresati_22">
    <vt:lpwstr/>
  </property>
  <property fmtid="{D5CDD505-2E9C-101B-9397-08002B2CF9AE}" pid="27" name="FSC#SKMZ@103.510:mz_zaznam_vnut_adresati_23">
    <vt:lpwstr/>
  </property>
  <property fmtid="{D5CDD505-2E9C-101B-9397-08002B2CF9AE}" pid="28" name="FSC#SKMZ@103.510:mz_zaznam_vnut_adresati_24">
    <vt:lpwstr/>
  </property>
  <property fmtid="{D5CDD505-2E9C-101B-9397-08002B2CF9AE}" pid="29" name="FSC#SKMZ@103.510:mz_zaznam_vnut_adresati_25">
    <vt:lpwstr/>
  </property>
  <property fmtid="{D5CDD505-2E9C-101B-9397-08002B2CF9AE}" pid="30" name="FSC#SKMZ@103.510:mz_zaznam_vnut_adresati_26">
    <vt:lpwstr/>
  </property>
  <property fmtid="{D5CDD505-2E9C-101B-9397-08002B2CF9AE}" pid="31" name="FSC#SKMZ@103.510:mz_zaznam_vnut_adresati_27">
    <vt:lpwstr/>
  </property>
  <property fmtid="{D5CDD505-2E9C-101B-9397-08002B2CF9AE}" pid="32" name="FSC#SKMZ@103.510:mz_zaznam_vnut_adresati_28">
    <vt:lpwstr/>
  </property>
  <property fmtid="{D5CDD505-2E9C-101B-9397-08002B2CF9AE}" pid="33" name="FSC#SKMZ@103.510:mz_zaznam_vnut_adresati_29">
    <vt:lpwstr/>
  </property>
  <property fmtid="{D5CDD505-2E9C-101B-9397-08002B2CF9AE}" pid="34" name="FSC#SKMZ@103.510:mz_zaznam_vnut_adresati_30">
    <vt:lpwstr/>
  </property>
  <property fmtid="{D5CDD505-2E9C-101B-9397-08002B2CF9AE}" pid="35" name="FSC#SKMZ@103.510:mz_zaznam_vnut_adresati_31">
    <vt:lpwstr/>
  </property>
  <property fmtid="{D5CDD505-2E9C-101B-9397-08002B2CF9AE}" pid="36" name="FSC#SKMZ@103.510:mz_zaznam_vnut_adresati_32">
    <vt:lpwstr/>
  </property>
  <property fmtid="{D5CDD505-2E9C-101B-9397-08002B2CF9AE}" pid="37" name="FSC#SKMZ@103.510:mz_zaznam_vnut_adresati_33">
    <vt:lpwstr/>
  </property>
  <property fmtid="{D5CDD505-2E9C-101B-9397-08002B2CF9AE}" pid="38" name="FSC#SKMZ@103.510:mz_zaznam_vnut_adresati_34">
    <vt:lpwstr/>
  </property>
  <property fmtid="{D5CDD505-2E9C-101B-9397-08002B2CF9AE}" pid="39" name="FSC#SKMZ@103.510:mz_zaznam_vnut_adresati_35">
    <vt:lpwstr/>
  </property>
  <property fmtid="{D5CDD505-2E9C-101B-9397-08002B2CF9AE}" pid="40" name="FSC#SKMZ@103.510:mz_zaznam_vnut_adresati_36">
    <vt:lpwstr/>
  </property>
  <property fmtid="{D5CDD505-2E9C-101B-9397-08002B2CF9AE}" pid="41" name="FSC#SKMZ@103.510:mz_zaznam_vnut_adresati_37">
    <vt:lpwstr/>
  </property>
  <property fmtid="{D5CDD505-2E9C-101B-9397-08002B2CF9AE}" pid="42" name="FSC#SKMZ@103.510:mz_zaznam_vnut_adresati_38">
    <vt:lpwstr/>
  </property>
  <property fmtid="{D5CDD505-2E9C-101B-9397-08002B2CF9AE}" pid="43" name="FSC#SKMZ@103.510:mz_zaznam_vnut_adresati_39">
    <vt:lpwstr/>
  </property>
  <property fmtid="{D5CDD505-2E9C-101B-9397-08002B2CF9AE}" pid="44" name="FSC#SKMZ@103.510:mz_zaznam_vnut_adresati_40">
    <vt:lpwstr/>
  </property>
  <property fmtid="{D5CDD505-2E9C-101B-9397-08002B2CF9AE}" pid="45" name="FSC#SKMZ@103.510:mz_zaznam_vnut_adresati_41">
    <vt:lpwstr/>
  </property>
  <property fmtid="{D5CDD505-2E9C-101B-9397-08002B2CF9AE}" pid="46" name="FSC#SKMZ@103.510:mz_zaznam_vnut_adresati_42">
    <vt:lpwstr/>
  </property>
  <property fmtid="{D5CDD505-2E9C-101B-9397-08002B2CF9AE}" pid="47" name="FSC#SKMZ@103.510:mz_zaznam_vnut_adresati_43">
    <vt:lpwstr/>
  </property>
  <property fmtid="{D5CDD505-2E9C-101B-9397-08002B2CF9AE}" pid="48" name="FSC#SKMZ@103.510:mz_zaznam_vnut_adresati_44">
    <vt:lpwstr/>
  </property>
  <property fmtid="{D5CDD505-2E9C-101B-9397-08002B2CF9AE}" pid="49" name="FSC#SKMZ@103.510:mz_zaznam_vnut_adresati_45">
    <vt:lpwstr/>
  </property>
  <property fmtid="{D5CDD505-2E9C-101B-9397-08002B2CF9AE}" pid="50" name="FSC#SKMZ@103.510:mz_zaznam_vnut_adresati_46">
    <vt:lpwstr/>
  </property>
  <property fmtid="{D5CDD505-2E9C-101B-9397-08002B2CF9AE}" pid="51" name="FSC#SKMZ@103.510:mz_zaznam_vnut_adresati_47">
    <vt:lpwstr/>
  </property>
  <property fmtid="{D5CDD505-2E9C-101B-9397-08002B2CF9AE}" pid="52" name="FSC#SKMZ@103.510:mz_zaznam_vnut_adresati_48">
    <vt:lpwstr/>
  </property>
  <property fmtid="{D5CDD505-2E9C-101B-9397-08002B2CF9AE}" pid="53" name="FSC#SKMZ@103.510:mz_zaznam_vnut_adresati_49">
    <vt:lpwstr/>
  </property>
  <property fmtid="{D5CDD505-2E9C-101B-9397-08002B2CF9AE}" pid="54" name="FSC#SKMZ@103.510:mz_zaznam_vnut_adresati_50">
    <vt:lpwstr/>
  </property>
  <property fmtid="{D5CDD505-2E9C-101B-9397-08002B2CF9AE}" pid="55" name="FSC#SKMZ@103.510:mz_zaznam_vnut_adresati_51">
    <vt:lpwstr/>
  </property>
  <property fmtid="{D5CDD505-2E9C-101B-9397-08002B2CF9AE}" pid="56" name="FSC#SKMZ@103.510:mz_EnumStupenKlasifikacie">
    <vt:lpwstr/>
  </property>
  <property fmtid="{D5CDD505-2E9C-101B-9397-08002B2CF9AE}" pid="57" name="FSC#SKMZ@103.510:mz_OpravneneOsoby">
    <vt:lpwstr>Rozsah: </vt:lpwstr>
  </property>
  <property fmtid="{D5CDD505-2E9C-101B-9397-08002B2CF9AE}" pid="58" name="FSC#SKMZ@103.510:mz_OpravneneOsoby_en">
    <vt:lpwstr>Scope: </vt:lpwstr>
  </property>
  <property fmtid="{D5CDD505-2E9C-101B-9397-08002B2CF9AE}" pid="59" name="FSC#SKMZ@103.510:mz_Vlastnik">
    <vt:lpwstr>Vlastník: </vt:lpwstr>
  </property>
  <property fmtid="{D5CDD505-2E9C-101B-9397-08002B2CF9AE}" pid="60" name="FSC#SKMZ@103.510:mz_Vlastnik_en">
    <vt:lpwstr>Owner: </vt:lpwstr>
  </property>
  <property fmtid="{D5CDD505-2E9C-101B-9397-08002B2CF9AE}" pid="61" name="FSC#SKMZ@103.510:mz_SpracEmail">
    <vt:lpwstr/>
  </property>
  <property fmtid="{D5CDD505-2E9C-101B-9397-08002B2CF9AE}" pid="62" name="FSC#SKMZ@103.510:mz_skratkaou">
    <vt:lpwstr>OMAK</vt:lpwstr>
  </property>
  <property fmtid="{D5CDD505-2E9C-101B-9397-08002B2CF9AE}" pid="63" name="FSC#SKMZ@103.510:mz_zaznam_adresat_mail">
    <vt:lpwstr/>
  </property>
  <property fmtid="{D5CDD505-2E9C-101B-9397-08002B2CF9AE}" pid="64" name="FSC#SKMZ@103.510:mz_zaznam_adresat_mail_1">
    <vt:lpwstr/>
  </property>
  <property fmtid="{D5CDD505-2E9C-101B-9397-08002B2CF9AE}" pid="65" name="FSC#SKMZ@103.510:mz_zaznam_adresat_mail_2">
    <vt:lpwstr/>
  </property>
  <property fmtid="{D5CDD505-2E9C-101B-9397-08002B2CF9AE}" pid="66" name="FSC#SKMZ@103.510:mz_zaznam_adresat_mail_3">
    <vt:lpwstr/>
  </property>
  <property fmtid="{D5CDD505-2E9C-101B-9397-08002B2CF9AE}" pid="67" name="FSC#SKMZ@103.510:mz_zaznam_adresat_mail_4">
    <vt:lpwstr/>
  </property>
  <property fmtid="{D5CDD505-2E9C-101B-9397-08002B2CF9AE}" pid="68" name="FSC#SKMZ@103.510:mz_zaznam_adresat_mail_5">
    <vt:lpwstr/>
  </property>
  <property fmtid="{D5CDD505-2E9C-101B-9397-08002B2CF9AE}" pid="69" name="FSC#SKMZ@103.510:mz_zaznam_adresat_mail_6">
    <vt:lpwstr/>
  </property>
  <property fmtid="{D5CDD505-2E9C-101B-9397-08002B2CF9AE}" pid="70" name="FSC#SKMZ@103.510:mz_zaznam_adresat_mail_7">
    <vt:lpwstr/>
  </property>
  <property fmtid="{D5CDD505-2E9C-101B-9397-08002B2CF9AE}" pid="71" name="FSC#SKMZ@103.510:mz_zaznam_adresat_mail_8">
    <vt:lpwstr/>
  </property>
  <property fmtid="{D5CDD505-2E9C-101B-9397-08002B2CF9AE}" pid="72" name="FSC#SKMZ@103.510:mz_zaznam_adresat_mail_9">
    <vt:lpwstr/>
  </property>
  <property fmtid="{D5CDD505-2E9C-101B-9397-08002B2CF9AE}" pid="73" name="FSC#SKMZ@103.510:mz_zaznam_adresat_mail_10">
    <vt:lpwstr/>
  </property>
  <property fmtid="{D5CDD505-2E9C-101B-9397-08002B2CF9AE}" pid="74" name="FSC#SKMZ@103.510:mz_zaznam_adresat_mail_11">
    <vt:lpwstr/>
  </property>
  <property fmtid="{D5CDD505-2E9C-101B-9397-08002B2CF9AE}" pid="75" name="FSC#SKMZ@103.510:mz_zaznam_adresat_mail_12">
    <vt:lpwstr/>
  </property>
  <property fmtid="{D5CDD505-2E9C-101B-9397-08002B2CF9AE}" pid="76" name="FSC#SKMZ@103.510:mz_zaznam_adresat_mail_13">
    <vt:lpwstr/>
  </property>
  <property fmtid="{D5CDD505-2E9C-101B-9397-08002B2CF9AE}" pid="77" name="FSC#SKMZ@103.510:mz_zaznam_adresat_mail_14">
    <vt:lpwstr/>
  </property>
  <property fmtid="{D5CDD505-2E9C-101B-9397-08002B2CF9AE}" pid="78" name="FSC#SKMZ@103.510:mz_zaznam_adresat_mail_15">
    <vt:lpwstr/>
  </property>
  <property fmtid="{D5CDD505-2E9C-101B-9397-08002B2CF9AE}" pid="79" name="FSC#SKMZ@103.510:a_veduciOd">
    <vt:lpwstr/>
  </property>
  <property fmtid="{D5CDD505-2E9C-101B-9397-08002B2CF9AE}" pid="80" name="FSC#SKEDITIONREG@103.510:a_acceptor">
    <vt:lpwstr/>
  </property>
  <property fmtid="{D5CDD505-2E9C-101B-9397-08002B2CF9AE}" pid="81" name="FSC#SKEDITIONREG@103.510:a_clearedat">
    <vt:lpwstr/>
  </property>
  <property fmtid="{D5CDD505-2E9C-101B-9397-08002B2CF9AE}" pid="82" name="FSC#SKEDITIONREG@103.510:a_clearedby">
    <vt:lpwstr/>
  </property>
  <property fmtid="{D5CDD505-2E9C-101B-9397-08002B2CF9AE}" pid="83" name="FSC#SKEDITIONREG@103.510:a_comm">
    <vt:lpwstr/>
  </property>
  <property fmtid="{D5CDD505-2E9C-101B-9397-08002B2CF9AE}" pid="84" name="FSC#SKEDITIONREG@103.510:a_decisionattachments">
    <vt:lpwstr/>
  </property>
  <property fmtid="{D5CDD505-2E9C-101B-9397-08002B2CF9AE}" pid="85" name="FSC#SKEDITIONREG@103.510:a_deliveredat">
    <vt:lpwstr/>
  </property>
  <property fmtid="{D5CDD505-2E9C-101B-9397-08002B2CF9AE}" pid="86" name="FSC#SKEDITIONREG@103.510:a_delivery">
    <vt:lpwstr/>
  </property>
  <property fmtid="{D5CDD505-2E9C-101B-9397-08002B2CF9AE}" pid="87" name="FSC#SKEDITIONREG@103.510:a_extension">
    <vt:lpwstr/>
  </property>
  <property fmtid="{D5CDD505-2E9C-101B-9397-08002B2CF9AE}" pid="88" name="FSC#SKEDITIONREG@103.510:a_filenumber">
    <vt:lpwstr/>
  </property>
  <property fmtid="{D5CDD505-2E9C-101B-9397-08002B2CF9AE}" pid="89" name="FSC#SKEDITIONREG@103.510:a_fileresponsible">
    <vt:lpwstr/>
  </property>
  <property fmtid="{D5CDD505-2E9C-101B-9397-08002B2CF9AE}" pid="90" name="FSC#SKEDITIONREG@103.510:a_fileresporg">
    <vt:lpwstr/>
  </property>
  <property fmtid="{D5CDD505-2E9C-101B-9397-08002B2CF9AE}" pid="91" name="FSC#SKEDITIONREG@103.510:a_fileresporg_email_OU">
    <vt:lpwstr/>
  </property>
  <property fmtid="{D5CDD505-2E9C-101B-9397-08002B2CF9AE}" pid="92" name="FSC#SKEDITIONREG@103.510:a_fileresporg_emailaddress">
    <vt:lpwstr/>
  </property>
  <property fmtid="{D5CDD505-2E9C-101B-9397-08002B2CF9AE}" pid="93" name="FSC#SKEDITIONREG@103.510:a_fileresporg_fax">
    <vt:lpwstr/>
  </property>
  <property fmtid="{D5CDD505-2E9C-101B-9397-08002B2CF9AE}" pid="94" name="FSC#SKEDITIONREG@103.510:a_fileresporg_fax_OU">
    <vt:lpwstr/>
  </property>
  <property fmtid="{D5CDD505-2E9C-101B-9397-08002B2CF9AE}" pid="95" name="FSC#SKEDITIONREG@103.510:a_fileresporg_function">
    <vt:lpwstr/>
  </property>
  <property fmtid="{D5CDD505-2E9C-101B-9397-08002B2CF9AE}" pid="96" name="FSC#SKEDITIONREG@103.510:a_fileresporg_function_OU">
    <vt:lpwstr/>
  </property>
  <property fmtid="{D5CDD505-2E9C-101B-9397-08002B2CF9AE}" pid="97" name="FSC#SKEDITIONREG@103.510:a_fileresporg_head">
    <vt:lpwstr/>
  </property>
  <property fmtid="{D5CDD505-2E9C-101B-9397-08002B2CF9AE}" pid="98" name="FSC#SKEDITIONREG@103.510:a_fileresporg_head_OU">
    <vt:lpwstr/>
  </property>
  <property fmtid="{D5CDD505-2E9C-101B-9397-08002B2CF9AE}" pid="99" name="FSC#SKEDITIONREG@103.510:a_fileresporg_OU">
    <vt:lpwstr/>
  </property>
  <property fmtid="{D5CDD505-2E9C-101B-9397-08002B2CF9AE}" pid="100" name="FSC#SKEDITIONREG@103.510:a_fileresporg_phone">
    <vt:lpwstr/>
  </property>
  <property fmtid="{D5CDD505-2E9C-101B-9397-08002B2CF9AE}" pid="101" name="FSC#SKEDITIONREG@103.510:a_fileresporg_phone_OU">
    <vt:lpwstr/>
  </property>
  <property fmtid="{D5CDD505-2E9C-101B-9397-08002B2CF9AE}" pid="102" name="FSC#SKEDITIONREG@103.510:a_incattachments">
    <vt:lpwstr/>
  </property>
  <property fmtid="{D5CDD505-2E9C-101B-9397-08002B2CF9AE}" pid="103" name="FSC#SKEDITIONREG@103.510:a_incnr">
    <vt:lpwstr/>
  </property>
  <property fmtid="{D5CDD505-2E9C-101B-9397-08002B2CF9AE}" pid="104" name="FSC#SKEDITIONREG@103.510:a_objcreatedstr">
    <vt:lpwstr/>
  </property>
  <property fmtid="{D5CDD505-2E9C-101B-9397-08002B2CF9AE}" pid="105" name="FSC#SKEDITIONREG@103.510:a_ordernumber">
    <vt:lpwstr/>
  </property>
  <property fmtid="{D5CDD505-2E9C-101B-9397-08002B2CF9AE}" pid="106" name="FSC#SKEDITIONREG@103.510:a_oursign">
    <vt:lpwstr/>
  </property>
  <property fmtid="{D5CDD505-2E9C-101B-9397-08002B2CF9AE}" pid="107" name="FSC#SKEDITIONREG@103.510:a_sendersign">
    <vt:lpwstr/>
  </property>
  <property fmtid="{D5CDD505-2E9C-101B-9397-08002B2CF9AE}" pid="108" name="FSC#SKEDITIONREG@103.510:a_shortou">
    <vt:lpwstr/>
  </property>
  <property fmtid="{D5CDD505-2E9C-101B-9397-08002B2CF9AE}" pid="109" name="FSC#SKEDITIONREG@103.510:a_testsalutation">
    <vt:lpwstr/>
  </property>
  <property fmtid="{D5CDD505-2E9C-101B-9397-08002B2CF9AE}" pid="110" name="FSC#SKEDITIONREG@103.510:a_validfrom">
    <vt:lpwstr/>
  </property>
  <property fmtid="{D5CDD505-2E9C-101B-9397-08002B2CF9AE}" pid="111" name="FSC#SKEDITIONREG@103.510:as_activity">
    <vt:lpwstr/>
  </property>
  <property fmtid="{D5CDD505-2E9C-101B-9397-08002B2CF9AE}" pid="112" name="FSC#SKEDITIONREG@103.510:as_docdate">
    <vt:lpwstr/>
  </property>
  <property fmtid="{D5CDD505-2E9C-101B-9397-08002B2CF9AE}" pid="113" name="FSC#SKEDITIONREG@103.510:as_establishdate">
    <vt:lpwstr/>
  </property>
  <property fmtid="{D5CDD505-2E9C-101B-9397-08002B2CF9AE}" pid="114" name="FSC#SKEDITIONREG@103.510:as_fileresphead">
    <vt:lpwstr/>
  </property>
  <property fmtid="{D5CDD505-2E9C-101B-9397-08002B2CF9AE}" pid="115" name="FSC#SKEDITIONREG@103.510:as_filerespheadfnct">
    <vt:lpwstr/>
  </property>
  <property fmtid="{D5CDD505-2E9C-101B-9397-08002B2CF9AE}" pid="116" name="FSC#SKEDITIONREG@103.510:as_fileresponsible">
    <vt:lpwstr/>
  </property>
  <property fmtid="{D5CDD505-2E9C-101B-9397-08002B2CF9AE}" pid="117" name="FSC#SKEDITIONREG@103.510:as_filesubj">
    <vt:lpwstr/>
  </property>
  <property fmtid="{D5CDD505-2E9C-101B-9397-08002B2CF9AE}" pid="118" name="FSC#SKEDITIONREG@103.510:as_objname">
    <vt:lpwstr/>
  </property>
  <property fmtid="{D5CDD505-2E9C-101B-9397-08002B2CF9AE}" pid="119" name="FSC#SKEDITIONREG@103.510:as_ou">
    <vt:lpwstr/>
  </property>
  <property fmtid="{D5CDD505-2E9C-101B-9397-08002B2CF9AE}" pid="120" name="FSC#SKEDITIONREG@103.510:as_owner">
    <vt:lpwstr>Mgr. Ladislav Varga</vt:lpwstr>
  </property>
  <property fmtid="{D5CDD505-2E9C-101B-9397-08002B2CF9AE}" pid="121" name="FSC#SKEDITIONREG@103.510:as_phonelink">
    <vt:lpwstr/>
  </property>
  <property fmtid="{D5CDD505-2E9C-101B-9397-08002B2CF9AE}" pid="122" name="FSC#SKEDITIONREG@103.510:oz_externAdr">
    <vt:lpwstr/>
  </property>
  <property fmtid="{D5CDD505-2E9C-101B-9397-08002B2CF9AE}" pid="123" name="FSC#SKEDITIONREG@103.510:a_depositperiod">
    <vt:lpwstr/>
  </property>
  <property fmtid="{D5CDD505-2E9C-101B-9397-08002B2CF9AE}" pid="124" name="FSC#SKEDITIONREG@103.510:a_disposestate">
    <vt:lpwstr/>
  </property>
  <property fmtid="{D5CDD505-2E9C-101B-9397-08002B2CF9AE}" pid="125" name="FSC#SKEDITIONREG@103.510:a_fileresponsiblefnct">
    <vt:lpwstr/>
  </property>
  <property fmtid="{D5CDD505-2E9C-101B-9397-08002B2CF9AE}" pid="126" name="FSC#SKEDITIONREG@103.510:a_fileresporg_position">
    <vt:lpwstr/>
  </property>
  <property fmtid="{D5CDD505-2E9C-101B-9397-08002B2CF9AE}" pid="127" name="FSC#SKEDITIONREG@103.510:a_fileresporg_position_OU">
    <vt:lpwstr/>
  </property>
  <property fmtid="{D5CDD505-2E9C-101B-9397-08002B2CF9AE}" pid="128" name="FSC#SKEDITIONREG@103.510:a_osobnecislosprac">
    <vt:lpwstr/>
  </property>
  <property fmtid="{D5CDD505-2E9C-101B-9397-08002B2CF9AE}" pid="129" name="FSC#SKEDITIONREG@103.510:a_registrysign">
    <vt:lpwstr/>
  </property>
  <property fmtid="{D5CDD505-2E9C-101B-9397-08002B2CF9AE}" pid="130" name="FSC#SKEDITIONREG@103.510:a_subfileatt">
    <vt:lpwstr/>
  </property>
  <property fmtid="{D5CDD505-2E9C-101B-9397-08002B2CF9AE}" pid="131" name="FSC#SKEDITIONREG@103.510:as_filesubjall">
    <vt:lpwstr/>
  </property>
  <property fmtid="{D5CDD505-2E9C-101B-9397-08002B2CF9AE}" pid="132" name="FSC#SKEDITIONREG@103.510:CreatedAt">
    <vt:lpwstr>29. 9. 2025, 14:28</vt:lpwstr>
  </property>
  <property fmtid="{D5CDD505-2E9C-101B-9397-08002B2CF9AE}" pid="133" name="FSC#SKEDITIONREG@103.510:curruserrolegroup">
    <vt:lpwstr>Odbor metodiky, auditov a kontroly</vt:lpwstr>
  </property>
  <property fmtid="{D5CDD505-2E9C-101B-9397-08002B2CF9AE}" pid="134" name="FSC#SKEDITIONREG@103.510:currusersubst">
    <vt:lpwstr>Ing. Mária Dubovská</vt:lpwstr>
  </property>
  <property fmtid="{D5CDD505-2E9C-101B-9397-08002B2CF9AE}" pid="135" name="FSC#SKEDITIONREG@103.510:emailsprac">
    <vt:lpwstr/>
  </property>
  <property fmtid="{D5CDD505-2E9C-101B-9397-08002B2CF9AE}" pid="136" name="FSC#SKEDITIONREG@103.510:ms_VyskladaniePoznamok">
    <vt:lpwstr/>
  </property>
  <property fmtid="{D5CDD505-2E9C-101B-9397-08002B2CF9AE}" pid="137" name="FSC#SKEDITIONREG@103.510:oumlname_fnct">
    <vt:lpwstr/>
  </property>
  <property fmtid="{D5CDD505-2E9C-101B-9397-08002B2CF9AE}" pid="138" name="FSC#SKEDITIONREG@103.510:sk_org_city">
    <vt:lpwstr>Bratislava 37</vt:lpwstr>
  </property>
  <property fmtid="{D5CDD505-2E9C-101B-9397-08002B2CF9AE}" pid="139" name="FSC#SKEDITIONREG@103.510:sk_org_dic">
    <vt:lpwstr/>
  </property>
  <property fmtid="{D5CDD505-2E9C-101B-9397-08002B2CF9AE}" pid="140" name="FSC#SKEDITIONREG@103.510:sk_org_email">
    <vt:lpwstr/>
  </property>
  <property fmtid="{D5CDD505-2E9C-101B-9397-08002B2CF9AE}" pid="141" name="FSC#SKEDITIONREG@103.510:sk_org_fax">
    <vt:lpwstr/>
  </property>
  <property fmtid="{D5CDD505-2E9C-101B-9397-08002B2CF9AE}" pid="142" name="FSC#SKEDITIONREG@103.510:sk_org_fullname">
    <vt:lpwstr>Ministerstvo zdravotníctva Slovenskej republiky</vt:lpwstr>
  </property>
  <property fmtid="{D5CDD505-2E9C-101B-9397-08002B2CF9AE}" pid="143" name="FSC#SKEDITIONREG@103.510:sk_org_ico">
    <vt:lpwstr>00165565</vt:lpwstr>
  </property>
  <property fmtid="{D5CDD505-2E9C-101B-9397-08002B2CF9AE}" pid="144" name="FSC#SKEDITIONREG@103.510:sk_org_phone">
    <vt:lpwstr/>
  </property>
  <property fmtid="{D5CDD505-2E9C-101B-9397-08002B2CF9AE}" pid="145" name="FSC#SKEDITIONREG@103.510:sk_org_shortname">
    <vt:lpwstr/>
  </property>
  <property fmtid="{D5CDD505-2E9C-101B-9397-08002B2CF9AE}" pid="146" name="FSC#SKEDITIONREG@103.510:sk_org_state">
    <vt:lpwstr/>
  </property>
  <property fmtid="{D5CDD505-2E9C-101B-9397-08002B2CF9AE}" pid="147" name="FSC#SKEDITIONREG@103.510:sk_org_street">
    <vt:lpwstr>Limbova 2</vt:lpwstr>
  </property>
  <property fmtid="{D5CDD505-2E9C-101B-9397-08002B2CF9AE}" pid="148" name="FSC#SKEDITIONREG@103.510:sk_org_zip">
    <vt:lpwstr>837 52</vt:lpwstr>
  </property>
  <property fmtid="{D5CDD505-2E9C-101B-9397-08002B2CF9AE}" pid="149" name="FSC#SKEDITIONREG@103.510:viz_clearedat">
    <vt:lpwstr/>
  </property>
  <property fmtid="{D5CDD505-2E9C-101B-9397-08002B2CF9AE}" pid="150" name="FSC#SKEDITIONREG@103.510:viz_clearedby">
    <vt:lpwstr/>
  </property>
  <property fmtid="{D5CDD505-2E9C-101B-9397-08002B2CF9AE}" pid="151" name="FSC#SKEDITIONREG@103.510:viz_comm">
    <vt:lpwstr/>
  </property>
  <property fmtid="{D5CDD505-2E9C-101B-9397-08002B2CF9AE}" pid="152" name="FSC#SKEDITIONREG@103.510:viz_decisionattachments">
    <vt:lpwstr/>
  </property>
  <property fmtid="{D5CDD505-2E9C-101B-9397-08002B2CF9AE}" pid="153" name="FSC#SKEDITIONREG@103.510:viz_deliveredat">
    <vt:lpwstr/>
  </property>
  <property fmtid="{D5CDD505-2E9C-101B-9397-08002B2CF9AE}" pid="154" name="FSC#SKEDITIONREG@103.510:viz_delivery">
    <vt:lpwstr/>
  </property>
  <property fmtid="{D5CDD505-2E9C-101B-9397-08002B2CF9AE}" pid="155" name="FSC#SKEDITIONREG@103.510:viz_extension">
    <vt:lpwstr/>
  </property>
  <property fmtid="{D5CDD505-2E9C-101B-9397-08002B2CF9AE}" pid="156" name="FSC#SKEDITIONREG@103.510:viz_filenumber">
    <vt:lpwstr/>
  </property>
  <property fmtid="{D5CDD505-2E9C-101B-9397-08002B2CF9AE}" pid="157" name="FSC#SKEDITIONREG@103.510:viz_fileresponsible">
    <vt:lpwstr/>
  </property>
  <property fmtid="{D5CDD505-2E9C-101B-9397-08002B2CF9AE}" pid="158" name="FSC#SKEDITIONREG@103.510:viz_fileresporg">
    <vt:lpwstr/>
  </property>
  <property fmtid="{D5CDD505-2E9C-101B-9397-08002B2CF9AE}" pid="159" name="FSC#SKEDITIONREG@103.510:viz_fileresporg_email_OU">
    <vt:lpwstr/>
  </property>
  <property fmtid="{D5CDD505-2E9C-101B-9397-08002B2CF9AE}" pid="160" name="FSC#SKEDITIONREG@103.510:viz_fileresporg_emailaddress">
    <vt:lpwstr/>
  </property>
  <property fmtid="{D5CDD505-2E9C-101B-9397-08002B2CF9AE}" pid="161" name="FSC#SKEDITIONREG@103.510:viz_fileresporg_fax">
    <vt:lpwstr/>
  </property>
  <property fmtid="{D5CDD505-2E9C-101B-9397-08002B2CF9AE}" pid="162" name="FSC#SKEDITIONREG@103.510:viz_fileresporg_fax_OU">
    <vt:lpwstr/>
  </property>
  <property fmtid="{D5CDD505-2E9C-101B-9397-08002B2CF9AE}" pid="163" name="FSC#SKEDITIONREG@103.510:viz_fileresporg_function">
    <vt:lpwstr/>
  </property>
  <property fmtid="{D5CDD505-2E9C-101B-9397-08002B2CF9AE}" pid="164" name="FSC#SKEDITIONREG@103.510:viz_fileresporg_function_OU">
    <vt:lpwstr/>
  </property>
  <property fmtid="{D5CDD505-2E9C-101B-9397-08002B2CF9AE}" pid="165" name="FSC#SKEDITIONREG@103.510:viz_fileresporg_head">
    <vt:lpwstr/>
  </property>
  <property fmtid="{D5CDD505-2E9C-101B-9397-08002B2CF9AE}" pid="166" name="FSC#SKEDITIONREG@103.510:viz_fileresporg_head_OU">
    <vt:lpwstr/>
  </property>
  <property fmtid="{D5CDD505-2E9C-101B-9397-08002B2CF9AE}" pid="167" name="FSC#SKEDITIONREG@103.510:viz_fileresporg_longname">
    <vt:lpwstr/>
  </property>
  <property fmtid="{D5CDD505-2E9C-101B-9397-08002B2CF9AE}" pid="168" name="FSC#SKEDITIONREG@103.510:viz_fileresporg_mesto">
    <vt:lpwstr/>
  </property>
  <property fmtid="{D5CDD505-2E9C-101B-9397-08002B2CF9AE}" pid="169" name="FSC#SKEDITIONREG@103.510:viz_fileresporg_odbor">
    <vt:lpwstr/>
  </property>
  <property fmtid="{D5CDD505-2E9C-101B-9397-08002B2CF9AE}" pid="170" name="FSC#SKEDITIONREG@103.510:viz_fileresporg_odbor_function">
    <vt:lpwstr/>
  </property>
  <property fmtid="{D5CDD505-2E9C-101B-9397-08002B2CF9AE}" pid="171" name="FSC#SKEDITIONREG@103.510:viz_fileresporg_odbor_head">
    <vt:lpwstr/>
  </property>
  <property fmtid="{D5CDD505-2E9C-101B-9397-08002B2CF9AE}" pid="172" name="FSC#SKEDITIONREG@103.510:viz_fileresporg_OU">
    <vt:lpwstr/>
  </property>
  <property fmtid="{D5CDD505-2E9C-101B-9397-08002B2CF9AE}" pid="173" name="FSC#SKEDITIONREG@103.510:viz_fileresporg_phone">
    <vt:lpwstr/>
  </property>
  <property fmtid="{D5CDD505-2E9C-101B-9397-08002B2CF9AE}" pid="174" name="FSC#SKEDITIONREG@103.510:viz_fileresporg_phone_OU">
    <vt:lpwstr/>
  </property>
  <property fmtid="{D5CDD505-2E9C-101B-9397-08002B2CF9AE}" pid="175" name="FSC#SKEDITIONREG@103.510:viz_fileresporg_position">
    <vt:lpwstr/>
  </property>
  <property fmtid="{D5CDD505-2E9C-101B-9397-08002B2CF9AE}" pid="176" name="FSC#SKEDITIONREG@103.510:viz_fileresporg_position_OU">
    <vt:lpwstr/>
  </property>
  <property fmtid="{D5CDD505-2E9C-101B-9397-08002B2CF9AE}" pid="177" name="FSC#SKEDITIONREG@103.510:viz_fileresporg_psc">
    <vt:lpwstr/>
  </property>
  <property fmtid="{D5CDD505-2E9C-101B-9397-08002B2CF9AE}" pid="178" name="FSC#SKEDITIONREG@103.510:viz_fileresporg_sekcia">
    <vt:lpwstr/>
  </property>
  <property fmtid="{D5CDD505-2E9C-101B-9397-08002B2CF9AE}" pid="179" name="FSC#SKEDITIONREG@103.510:viz_fileresporg_sekcia_function">
    <vt:lpwstr/>
  </property>
  <property fmtid="{D5CDD505-2E9C-101B-9397-08002B2CF9AE}" pid="180" name="FSC#SKEDITIONREG@103.510:viz_fileresporg_sekcia_head">
    <vt:lpwstr/>
  </property>
  <property fmtid="{D5CDD505-2E9C-101B-9397-08002B2CF9AE}" pid="181" name="FSC#SKEDITIONREG@103.510:viz_fileresporg_stat">
    <vt:lpwstr/>
  </property>
  <property fmtid="{D5CDD505-2E9C-101B-9397-08002B2CF9AE}" pid="182" name="FSC#SKEDITIONREG@103.510:viz_fileresporg_ulica">
    <vt:lpwstr/>
  </property>
  <property fmtid="{D5CDD505-2E9C-101B-9397-08002B2CF9AE}" pid="183" name="FSC#SKEDITIONREG@103.510:viz_fileresporgknazov">
    <vt:lpwstr/>
  </property>
  <property fmtid="{D5CDD505-2E9C-101B-9397-08002B2CF9AE}" pid="184" name="FSC#SKEDITIONREG@103.510:viz_filesubj">
    <vt:lpwstr/>
  </property>
  <property fmtid="{D5CDD505-2E9C-101B-9397-08002B2CF9AE}" pid="185" name="FSC#SKEDITIONREG@103.510:viz_incattachments">
    <vt:lpwstr/>
  </property>
  <property fmtid="{D5CDD505-2E9C-101B-9397-08002B2CF9AE}" pid="186" name="FSC#SKEDITIONREG@103.510:viz_incnr">
    <vt:lpwstr/>
  </property>
  <property fmtid="{D5CDD505-2E9C-101B-9397-08002B2CF9AE}" pid="187" name="FSC#SKEDITIONREG@103.510:viz_intletterrecivers">
    <vt:lpwstr/>
  </property>
  <property fmtid="{D5CDD505-2E9C-101B-9397-08002B2CF9AE}" pid="188" name="FSC#SKEDITIONREG@103.510:viz_objcreatedstr">
    <vt:lpwstr/>
  </property>
  <property fmtid="{D5CDD505-2E9C-101B-9397-08002B2CF9AE}" pid="189" name="FSC#SKEDITIONREG@103.510:viz_ordernumber">
    <vt:lpwstr/>
  </property>
  <property fmtid="{D5CDD505-2E9C-101B-9397-08002B2CF9AE}" pid="190" name="FSC#SKEDITIONREG@103.510:viz_oursign">
    <vt:lpwstr/>
  </property>
  <property fmtid="{D5CDD505-2E9C-101B-9397-08002B2CF9AE}" pid="191" name="FSC#SKEDITIONREG@103.510:viz_responseto_createdby">
    <vt:lpwstr/>
  </property>
  <property fmtid="{D5CDD505-2E9C-101B-9397-08002B2CF9AE}" pid="192" name="FSC#SKEDITIONREG@103.510:viz_sendersign">
    <vt:lpwstr/>
  </property>
  <property fmtid="{D5CDD505-2E9C-101B-9397-08002B2CF9AE}" pid="193" name="FSC#SKEDITIONREG@103.510:viz_shortfileresporg">
    <vt:lpwstr/>
  </property>
  <property fmtid="{D5CDD505-2E9C-101B-9397-08002B2CF9AE}" pid="194" name="FSC#SKEDITIONREG@103.510:viz_tel_number">
    <vt:lpwstr/>
  </property>
  <property fmtid="{D5CDD505-2E9C-101B-9397-08002B2CF9AE}" pid="195" name="FSC#SKEDITIONREG@103.510:viz_tel_number2">
    <vt:lpwstr/>
  </property>
  <property fmtid="{D5CDD505-2E9C-101B-9397-08002B2CF9AE}" pid="196" name="FSC#SKEDITIONREG@103.510:viz_testsalutation">
    <vt:lpwstr/>
  </property>
  <property fmtid="{D5CDD505-2E9C-101B-9397-08002B2CF9AE}" pid="197" name="FSC#SKEDITIONREG@103.510:viz_validfrom">
    <vt:lpwstr/>
  </property>
  <property fmtid="{D5CDD505-2E9C-101B-9397-08002B2CF9AE}" pid="198" name="FSC#SKEDITIONREG@103.510:zaznam_jeden_adresat">
    <vt:lpwstr/>
  </property>
  <property fmtid="{D5CDD505-2E9C-101B-9397-08002B2CF9AE}" pid="199" name="FSC#SKEDITIONREG@103.510:zaznam_vnut_adresati_1">
    <vt:lpwstr/>
  </property>
  <property fmtid="{D5CDD505-2E9C-101B-9397-08002B2CF9AE}" pid="200" name="FSC#SKEDITIONREG@103.510:zaznam_vnut_adresati_2">
    <vt:lpwstr/>
  </property>
  <property fmtid="{D5CDD505-2E9C-101B-9397-08002B2CF9AE}" pid="201" name="FSC#SKEDITIONREG@103.510:zaznam_vnut_adresati_3">
    <vt:lpwstr/>
  </property>
  <property fmtid="{D5CDD505-2E9C-101B-9397-08002B2CF9AE}" pid="202" name="FSC#SKEDITIONREG@103.510:zaznam_vnut_adresati_4">
    <vt:lpwstr/>
  </property>
  <property fmtid="{D5CDD505-2E9C-101B-9397-08002B2CF9AE}" pid="203" name="FSC#SKEDITIONREG@103.510:zaznam_vnut_adresati_5">
    <vt:lpwstr/>
  </property>
  <property fmtid="{D5CDD505-2E9C-101B-9397-08002B2CF9AE}" pid="204" name="FSC#SKEDITIONREG@103.510:zaznam_vnut_adresati_6">
    <vt:lpwstr/>
  </property>
  <property fmtid="{D5CDD505-2E9C-101B-9397-08002B2CF9AE}" pid="205" name="FSC#SKEDITIONREG@103.510:zaznam_vnut_adresati_7">
    <vt:lpwstr/>
  </property>
  <property fmtid="{D5CDD505-2E9C-101B-9397-08002B2CF9AE}" pid="206" name="FSC#SKEDITIONREG@103.510:zaznam_vnut_adresati_8">
    <vt:lpwstr/>
  </property>
  <property fmtid="{D5CDD505-2E9C-101B-9397-08002B2CF9AE}" pid="207" name="FSC#SKEDITIONREG@103.510:zaznam_vnut_adresati_9">
    <vt:lpwstr/>
  </property>
  <property fmtid="{D5CDD505-2E9C-101B-9397-08002B2CF9AE}" pid="208" name="FSC#SKEDITIONREG@103.510:zaznam_vnut_adresati_10">
    <vt:lpwstr/>
  </property>
  <property fmtid="{D5CDD505-2E9C-101B-9397-08002B2CF9AE}" pid="209" name="FSC#SKEDITIONREG@103.510:zaznam_vnut_adresati_11">
    <vt:lpwstr/>
  </property>
  <property fmtid="{D5CDD505-2E9C-101B-9397-08002B2CF9AE}" pid="210" name="FSC#SKEDITIONREG@103.510:zaznam_vnut_adresati_12">
    <vt:lpwstr/>
  </property>
  <property fmtid="{D5CDD505-2E9C-101B-9397-08002B2CF9AE}" pid="211" name="FSC#SKEDITIONREG@103.510:zaznam_vnut_adresati_13">
    <vt:lpwstr/>
  </property>
  <property fmtid="{D5CDD505-2E9C-101B-9397-08002B2CF9AE}" pid="212" name="FSC#SKEDITIONREG@103.510:zaznam_vnut_adresati_14">
    <vt:lpwstr/>
  </property>
  <property fmtid="{D5CDD505-2E9C-101B-9397-08002B2CF9AE}" pid="213" name="FSC#SKEDITIONREG@103.510:zaznam_vnut_adresati_15">
    <vt:lpwstr/>
  </property>
  <property fmtid="{D5CDD505-2E9C-101B-9397-08002B2CF9AE}" pid="214" name="FSC#SKEDITIONREG@103.510:zaznam_vnut_adresati_16">
    <vt:lpwstr/>
  </property>
  <property fmtid="{D5CDD505-2E9C-101B-9397-08002B2CF9AE}" pid="215" name="FSC#SKEDITIONREG@103.510:zaznam_vnut_adresati_17">
    <vt:lpwstr/>
  </property>
  <property fmtid="{D5CDD505-2E9C-101B-9397-08002B2CF9AE}" pid="216" name="FSC#SKEDITIONREG@103.510:zaznam_vnut_adresati_18">
    <vt:lpwstr/>
  </property>
  <property fmtid="{D5CDD505-2E9C-101B-9397-08002B2CF9AE}" pid="217" name="FSC#SKEDITIONREG@103.510:zaznam_vnut_adresati_19">
    <vt:lpwstr/>
  </property>
  <property fmtid="{D5CDD505-2E9C-101B-9397-08002B2CF9AE}" pid="218" name="FSC#SKEDITIONREG@103.510:zaznam_vnut_adresati_20">
    <vt:lpwstr/>
  </property>
  <property fmtid="{D5CDD505-2E9C-101B-9397-08002B2CF9AE}" pid="219" name="FSC#SKEDITIONREG@103.510:zaznam_vnut_adresati_21">
    <vt:lpwstr/>
  </property>
  <property fmtid="{D5CDD505-2E9C-101B-9397-08002B2CF9AE}" pid="220" name="FSC#SKEDITIONREG@103.510:zaznam_vnut_adresati_22">
    <vt:lpwstr/>
  </property>
  <property fmtid="{D5CDD505-2E9C-101B-9397-08002B2CF9AE}" pid="221" name="FSC#SKEDITIONREG@103.510:zaznam_vnut_adresati_23">
    <vt:lpwstr/>
  </property>
  <property fmtid="{D5CDD505-2E9C-101B-9397-08002B2CF9AE}" pid="222" name="FSC#SKEDITIONREG@103.510:zaznam_vnut_adresati_24">
    <vt:lpwstr/>
  </property>
  <property fmtid="{D5CDD505-2E9C-101B-9397-08002B2CF9AE}" pid="223" name="FSC#SKEDITIONREG@103.510:zaznam_vnut_adresati_25">
    <vt:lpwstr/>
  </property>
  <property fmtid="{D5CDD505-2E9C-101B-9397-08002B2CF9AE}" pid="224" name="FSC#SKEDITIONREG@103.510:zaznam_vnut_adresati_26">
    <vt:lpwstr/>
  </property>
  <property fmtid="{D5CDD505-2E9C-101B-9397-08002B2CF9AE}" pid="225" name="FSC#SKEDITIONREG@103.510:zaznam_vnut_adresati_27">
    <vt:lpwstr/>
  </property>
  <property fmtid="{D5CDD505-2E9C-101B-9397-08002B2CF9AE}" pid="226" name="FSC#SKEDITIONREG@103.510:zaznam_vnut_adresati_28">
    <vt:lpwstr/>
  </property>
  <property fmtid="{D5CDD505-2E9C-101B-9397-08002B2CF9AE}" pid="227" name="FSC#SKEDITIONREG@103.510:zaznam_vnut_adresati_29">
    <vt:lpwstr/>
  </property>
  <property fmtid="{D5CDD505-2E9C-101B-9397-08002B2CF9AE}" pid="228" name="FSC#SKEDITIONREG@103.510:zaznam_vnut_adresati_30">
    <vt:lpwstr/>
  </property>
  <property fmtid="{D5CDD505-2E9C-101B-9397-08002B2CF9AE}" pid="229" name="FSC#SKEDITIONREG@103.510:zaznam_vnut_adresati_31">
    <vt:lpwstr/>
  </property>
  <property fmtid="{D5CDD505-2E9C-101B-9397-08002B2CF9AE}" pid="230" name="FSC#SKEDITIONREG@103.510:zaznam_vnut_adresati_32">
    <vt:lpwstr/>
  </property>
  <property fmtid="{D5CDD505-2E9C-101B-9397-08002B2CF9AE}" pid="231" name="FSC#SKEDITIONREG@103.510:zaznam_vnut_adresati_33">
    <vt:lpwstr/>
  </property>
  <property fmtid="{D5CDD505-2E9C-101B-9397-08002B2CF9AE}" pid="232" name="FSC#SKEDITIONREG@103.510:zaznam_vnut_adresati_34">
    <vt:lpwstr/>
  </property>
  <property fmtid="{D5CDD505-2E9C-101B-9397-08002B2CF9AE}" pid="233" name="FSC#SKEDITIONREG@103.510:zaznam_vnut_adresati_35">
    <vt:lpwstr/>
  </property>
  <property fmtid="{D5CDD505-2E9C-101B-9397-08002B2CF9AE}" pid="234" name="FSC#SKEDITIONREG@103.510:zaznam_vnut_adresati_36">
    <vt:lpwstr/>
  </property>
  <property fmtid="{D5CDD505-2E9C-101B-9397-08002B2CF9AE}" pid="235" name="FSC#SKEDITIONREG@103.510:zaznam_vnut_adresati_37">
    <vt:lpwstr/>
  </property>
  <property fmtid="{D5CDD505-2E9C-101B-9397-08002B2CF9AE}" pid="236" name="FSC#SKEDITIONREG@103.510:zaznam_vnut_adresati_38">
    <vt:lpwstr/>
  </property>
  <property fmtid="{D5CDD505-2E9C-101B-9397-08002B2CF9AE}" pid="237" name="FSC#SKEDITIONREG@103.510:zaznam_vnut_adresati_39">
    <vt:lpwstr/>
  </property>
  <property fmtid="{D5CDD505-2E9C-101B-9397-08002B2CF9AE}" pid="238" name="FSC#SKEDITIONREG@103.510:zaznam_vnut_adresati_40">
    <vt:lpwstr/>
  </property>
  <property fmtid="{D5CDD505-2E9C-101B-9397-08002B2CF9AE}" pid="239" name="FSC#SKEDITIONREG@103.510:zaznam_vnut_adresati_41">
    <vt:lpwstr/>
  </property>
  <property fmtid="{D5CDD505-2E9C-101B-9397-08002B2CF9AE}" pid="240" name="FSC#SKEDITIONREG@103.510:zaznam_vnut_adresati_42">
    <vt:lpwstr/>
  </property>
  <property fmtid="{D5CDD505-2E9C-101B-9397-08002B2CF9AE}" pid="241" name="FSC#SKEDITIONREG@103.510:zaznam_vnut_adresati_43">
    <vt:lpwstr/>
  </property>
  <property fmtid="{D5CDD505-2E9C-101B-9397-08002B2CF9AE}" pid="242" name="FSC#SKEDITIONREG@103.510:zaznam_vnut_adresati_44">
    <vt:lpwstr/>
  </property>
  <property fmtid="{D5CDD505-2E9C-101B-9397-08002B2CF9AE}" pid="243" name="FSC#SKEDITIONREG@103.510:zaznam_vnut_adresati_45">
    <vt:lpwstr/>
  </property>
  <property fmtid="{D5CDD505-2E9C-101B-9397-08002B2CF9AE}" pid="244" name="FSC#SKEDITIONREG@103.510:zaznam_vnut_adresati_46">
    <vt:lpwstr/>
  </property>
  <property fmtid="{D5CDD505-2E9C-101B-9397-08002B2CF9AE}" pid="245" name="FSC#SKEDITIONREG@103.510:zaznam_vnut_adresati_47">
    <vt:lpwstr/>
  </property>
  <property fmtid="{D5CDD505-2E9C-101B-9397-08002B2CF9AE}" pid="246" name="FSC#SKEDITIONREG@103.510:zaznam_vnut_adresati_48">
    <vt:lpwstr/>
  </property>
  <property fmtid="{D5CDD505-2E9C-101B-9397-08002B2CF9AE}" pid="247" name="FSC#SKEDITIONREG@103.510:zaznam_vnut_adresati_49">
    <vt:lpwstr/>
  </property>
  <property fmtid="{D5CDD505-2E9C-101B-9397-08002B2CF9AE}" pid="248" name="FSC#SKEDITIONREG@103.510:zaznam_vnut_adresati_50">
    <vt:lpwstr/>
  </property>
  <property fmtid="{D5CDD505-2E9C-101B-9397-08002B2CF9AE}" pid="249" name="FSC#SKEDITIONREG@103.510:zaznam_vnut_adresati_51">
    <vt:lpwstr/>
  </property>
  <property fmtid="{D5CDD505-2E9C-101B-9397-08002B2CF9AE}" pid="250" name="FSC#SKEDITIONREG@103.510:zaznam_vnut_adresati_52">
    <vt:lpwstr/>
  </property>
  <property fmtid="{D5CDD505-2E9C-101B-9397-08002B2CF9AE}" pid="251" name="FSC#SKEDITIONREG@103.510:zaznam_vnut_adresati_53">
    <vt:lpwstr/>
  </property>
  <property fmtid="{D5CDD505-2E9C-101B-9397-08002B2CF9AE}" pid="252" name="FSC#SKEDITIONREG@103.510:zaznam_vnut_adresati_54">
    <vt:lpwstr/>
  </property>
  <property fmtid="{D5CDD505-2E9C-101B-9397-08002B2CF9AE}" pid="253" name="FSC#SKEDITIONREG@103.510:zaznam_vnut_adresati_55">
    <vt:lpwstr/>
  </property>
  <property fmtid="{D5CDD505-2E9C-101B-9397-08002B2CF9AE}" pid="254" name="FSC#SKEDITIONREG@103.510:zaznam_vnut_adresati_56">
    <vt:lpwstr/>
  </property>
  <property fmtid="{D5CDD505-2E9C-101B-9397-08002B2CF9AE}" pid="255" name="FSC#SKEDITIONREG@103.510:zaznam_vnut_adresati_57">
    <vt:lpwstr/>
  </property>
  <property fmtid="{D5CDD505-2E9C-101B-9397-08002B2CF9AE}" pid="256" name="FSC#SKEDITIONREG@103.510:zaznam_vnut_adresati_58">
    <vt:lpwstr/>
  </property>
  <property fmtid="{D5CDD505-2E9C-101B-9397-08002B2CF9AE}" pid="257" name="FSC#SKEDITIONREG@103.510:zaznam_vnut_adresati_59">
    <vt:lpwstr/>
  </property>
  <property fmtid="{D5CDD505-2E9C-101B-9397-08002B2CF9AE}" pid="258" name="FSC#SKEDITIONREG@103.510:zaznam_vnut_adresati_60">
    <vt:lpwstr/>
  </property>
  <property fmtid="{D5CDD505-2E9C-101B-9397-08002B2CF9AE}" pid="259" name="FSC#SKEDITIONREG@103.510:zaznam_vnut_adresati_61">
    <vt:lpwstr/>
  </property>
  <property fmtid="{D5CDD505-2E9C-101B-9397-08002B2CF9AE}" pid="260" name="FSC#SKEDITIONREG@103.510:zaznam_vnut_adresati_62">
    <vt:lpwstr/>
  </property>
  <property fmtid="{D5CDD505-2E9C-101B-9397-08002B2CF9AE}" pid="261" name="FSC#SKEDITIONREG@103.510:zaznam_vnut_adresati_63">
    <vt:lpwstr/>
  </property>
  <property fmtid="{D5CDD505-2E9C-101B-9397-08002B2CF9AE}" pid="262" name="FSC#SKEDITIONREG@103.510:zaznam_vnut_adresati_64">
    <vt:lpwstr/>
  </property>
  <property fmtid="{D5CDD505-2E9C-101B-9397-08002B2CF9AE}" pid="263" name="FSC#SKEDITIONREG@103.510:zaznam_vnut_adresati_65">
    <vt:lpwstr/>
  </property>
  <property fmtid="{D5CDD505-2E9C-101B-9397-08002B2CF9AE}" pid="264" name="FSC#SKEDITIONREG@103.510:zaznam_vnut_adresati_66">
    <vt:lpwstr/>
  </property>
  <property fmtid="{D5CDD505-2E9C-101B-9397-08002B2CF9AE}" pid="265" name="FSC#SKEDITIONREG@103.510:zaznam_vnut_adresati_67">
    <vt:lpwstr/>
  </property>
  <property fmtid="{D5CDD505-2E9C-101B-9397-08002B2CF9AE}" pid="266" name="FSC#SKEDITIONREG@103.510:zaznam_vnut_adresati_68">
    <vt:lpwstr/>
  </property>
  <property fmtid="{D5CDD505-2E9C-101B-9397-08002B2CF9AE}" pid="267" name="FSC#SKEDITIONREG@103.510:zaznam_vnut_adresati_69">
    <vt:lpwstr/>
  </property>
  <property fmtid="{D5CDD505-2E9C-101B-9397-08002B2CF9AE}" pid="268" name="FSC#SKEDITIONREG@103.510:zaznam_vnut_adresati_70">
    <vt:lpwstr/>
  </property>
  <property fmtid="{D5CDD505-2E9C-101B-9397-08002B2CF9AE}" pid="269" name="FSC#SKEDITIONREG@103.510:zaznam_vonk_adresati_1">
    <vt:lpwstr/>
  </property>
  <property fmtid="{D5CDD505-2E9C-101B-9397-08002B2CF9AE}" pid="270" name="FSC#SKEDITIONREG@103.510:zaznam_vonk_adresati_2">
    <vt:lpwstr/>
  </property>
  <property fmtid="{D5CDD505-2E9C-101B-9397-08002B2CF9AE}" pid="271" name="FSC#SKEDITIONREG@103.510:zaznam_vonk_adresati_3">
    <vt:lpwstr/>
  </property>
  <property fmtid="{D5CDD505-2E9C-101B-9397-08002B2CF9AE}" pid="272" name="FSC#SKEDITIONREG@103.510:zaznam_vonk_adresati_4">
    <vt:lpwstr/>
  </property>
  <property fmtid="{D5CDD505-2E9C-101B-9397-08002B2CF9AE}" pid="273" name="FSC#SKEDITIONREG@103.510:zaznam_vonk_adresati_5">
    <vt:lpwstr/>
  </property>
  <property fmtid="{D5CDD505-2E9C-101B-9397-08002B2CF9AE}" pid="274" name="FSC#SKEDITIONREG@103.510:zaznam_vonk_adresati_6">
    <vt:lpwstr/>
  </property>
  <property fmtid="{D5CDD505-2E9C-101B-9397-08002B2CF9AE}" pid="275" name="FSC#SKEDITIONREG@103.510:zaznam_vonk_adresati_7">
    <vt:lpwstr/>
  </property>
  <property fmtid="{D5CDD505-2E9C-101B-9397-08002B2CF9AE}" pid="276" name="FSC#SKEDITIONREG@103.510:zaznam_vonk_adresati_8">
    <vt:lpwstr/>
  </property>
  <property fmtid="{D5CDD505-2E9C-101B-9397-08002B2CF9AE}" pid="277" name="FSC#SKEDITIONREG@103.510:zaznam_vonk_adresati_9">
    <vt:lpwstr/>
  </property>
  <property fmtid="{D5CDD505-2E9C-101B-9397-08002B2CF9AE}" pid="278" name="FSC#SKEDITIONREG@103.510:zaznam_vonk_adresati_10">
    <vt:lpwstr/>
  </property>
  <property fmtid="{D5CDD505-2E9C-101B-9397-08002B2CF9AE}" pid="279" name="FSC#SKEDITIONREG@103.510:zaznam_vonk_adresati_11">
    <vt:lpwstr/>
  </property>
  <property fmtid="{D5CDD505-2E9C-101B-9397-08002B2CF9AE}" pid="280" name="FSC#SKEDITIONREG@103.510:zaznam_vonk_adresati_12">
    <vt:lpwstr/>
  </property>
  <property fmtid="{D5CDD505-2E9C-101B-9397-08002B2CF9AE}" pid="281" name="FSC#SKEDITIONREG@103.510:zaznam_vonk_adresati_13">
    <vt:lpwstr/>
  </property>
  <property fmtid="{D5CDD505-2E9C-101B-9397-08002B2CF9AE}" pid="282" name="FSC#SKEDITIONREG@103.510:zaznam_vonk_adresati_14">
    <vt:lpwstr/>
  </property>
  <property fmtid="{D5CDD505-2E9C-101B-9397-08002B2CF9AE}" pid="283" name="FSC#SKEDITIONREG@103.510:zaznam_vonk_adresati_15">
    <vt:lpwstr/>
  </property>
  <property fmtid="{D5CDD505-2E9C-101B-9397-08002B2CF9AE}" pid="284" name="FSC#SKEDITIONREG@103.510:zaznam_vonk_adresati_16">
    <vt:lpwstr/>
  </property>
  <property fmtid="{D5CDD505-2E9C-101B-9397-08002B2CF9AE}" pid="285" name="FSC#SKEDITIONREG@103.510:zaznam_vonk_adresati_17">
    <vt:lpwstr/>
  </property>
  <property fmtid="{D5CDD505-2E9C-101B-9397-08002B2CF9AE}" pid="286" name="FSC#SKEDITIONREG@103.510:zaznam_vonk_adresati_18">
    <vt:lpwstr/>
  </property>
  <property fmtid="{D5CDD505-2E9C-101B-9397-08002B2CF9AE}" pid="287" name="FSC#SKEDITIONREG@103.510:zaznam_vonk_adresati_19">
    <vt:lpwstr/>
  </property>
  <property fmtid="{D5CDD505-2E9C-101B-9397-08002B2CF9AE}" pid="288" name="FSC#SKEDITIONREG@103.510:zaznam_vonk_adresati_20">
    <vt:lpwstr/>
  </property>
  <property fmtid="{D5CDD505-2E9C-101B-9397-08002B2CF9AE}" pid="289" name="FSC#SKEDITIONREG@103.510:zaznam_vonk_adresati_21">
    <vt:lpwstr/>
  </property>
  <property fmtid="{D5CDD505-2E9C-101B-9397-08002B2CF9AE}" pid="290" name="FSC#SKEDITIONREG@103.510:zaznam_vonk_adresati_22">
    <vt:lpwstr/>
  </property>
  <property fmtid="{D5CDD505-2E9C-101B-9397-08002B2CF9AE}" pid="291" name="FSC#SKEDITIONREG@103.510:zaznam_vonk_adresati_23">
    <vt:lpwstr/>
  </property>
  <property fmtid="{D5CDD505-2E9C-101B-9397-08002B2CF9AE}" pid="292" name="FSC#SKEDITIONREG@103.510:zaznam_vonk_adresati_24">
    <vt:lpwstr/>
  </property>
  <property fmtid="{D5CDD505-2E9C-101B-9397-08002B2CF9AE}" pid="293" name="FSC#SKEDITIONREG@103.510:zaznam_vonk_adresati_25">
    <vt:lpwstr/>
  </property>
  <property fmtid="{D5CDD505-2E9C-101B-9397-08002B2CF9AE}" pid="294" name="FSC#SKEDITIONREG@103.510:zaznam_vonk_adresati_26">
    <vt:lpwstr/>
  </property>
  <property fmtid="{D5CDD505-2E9C-101B-9397-08002B2CF9AE}" pid="295" name="FSC#SKEDITIONREG@103.510:zaznam_vonk_adresati_27">
    <vt:lpwstr/>
  </property>
  <property fmtid="{D5CDD505-2E9C-101B-9397-08002B2CF9AE}" pid="296" name="FSC#SKEDITIONREG@103.510:zaznam_vonk_adresati_28">
    <vt:lpwstr/>
  </property>
  <property fmtid="{D5CDD505-2E9C-101B-9397-08002B2CF9AE}" pid="297" name="FSC#SKEDITIONREG@103.510:zaznam_vonk_adresati_29">
    <vt:lpwstr/>
  </property>
  <property fmtid="{D5CDD505-2E9C-101B-9397-08002B2CF9AE}" pid="298" name="FSC#SKEDITIONREG@103.510:zaznam_vonk_adresati_30">
    <vt:lpwstr/>
  </property>
  <property fmtid="{D5CDD505-2E9C-101B-9397-08002B2CF9AE}" pid="299" name="FSC#SKEDITIONREG@103.510:zaznam_vonk_adresati_31">
    <vt:lpwstr/>
  </property>
  <property fmtid="{D5CDD505-2E9C-101B-9397-08002B2CF9AE}" pid="300" name="FSC#SKEDITIONREG@103.510:zaznam_vonk_adresati_32">
    <vt:lpwstr/>
  </property>
  <property fmtid="{D5CDD505-2E9C-101B-9397-08002B2CF9AE}" pid="301" name="FSC#SKEDITIONREG@103.510:zaznam_vonk_adresati_33">
    <vt:lpwstr/>
  </property>
  <property fmtid="{D5CDD505-2E9C-101B-9397-08002B2CF9AE}" pid="302" name="FSC#SKEDITIONREG@103.510:zaznam_vonk_adresati_34">
    <vt:lpwstr/>
  </property>
  <property fmtid="{D5CDD505-2E9C-101B-9397-08002B2CF9AE}" pid="303" name="FSC#SKEDITIONREG@103.510:zaznam_vonk_adresati_35">
    <vt:lpwstr/>
  </property>
  <property fmtid="{D5CDD505-2E9C-101B-9397-08002B2CF9AE}" pid="304" name="FSC#SKEDITIONREG@103.510:Stazovatel">
    <vt:lpwstr/>
  </property>
  <property fmtid="{D5CDD505-2E9C-101B-9397-08002B2CF9AE}" pid="305" name="FSC#SKEDITIONREG@103.510:ProtiKomu">
    <vt:lpwstr/>
  </property>
  <property fmtid="{D5CDD505-2E9C-101B-9397-08002B2CF9AE}" pid="306" name="FSC#SKEDITIONREG@103.510:EvCisloStaz">
    <vt:lpwstr/>
  </property>
  <property fmtid="{D5CDD505-2E9C-101B-9397-08002B2CF9AE}" pid="307" name="FSC#SKEDITIONREG@103.510:jod_AttrDateSkutocnyDatumVydania">
    <vt:lpwstr/>
  </property>
  <property fmtid="{D5CDD505-2E9C-101B-9397-08002B2CF9AE}" pid="308" name="FSC#SKEDITIONREG@103.510:jod_AttrNumCisloZmeny">
    <vt:lpwstr/>
  </property>
  <property fmtid="{D5CDD505-2E9C-101B-9397-08002B2CF9AE}" pid="309" name="FSC#SKEDITIONREG@103.510:jod_AttrStrRegCisloZaznamu">
    <vt:lpwstr/>
  </property>
  <property fmtid="{D5CDD505-2E9C-101B-9397-08002B2CF9AE}" pid="310" name="FSC#SKEDITIONREG@103.510:jod_cislodoc">
    <vt:lpwstr/>
  </property>
  <property fmtid="{D5CDD505-2E9C-101B-9397-08002B2CF9AE}" pid="311" name="FSC#SKEDITIONREG@103.510:jod_druh">
    <vt:lpwstr/>
  </property>
  <property fmtid="{D5CDD505-2E9C-101B-9397-08002B2CF9AE}" pid="312" name="FSC#SKEDITIONREG@103.510:jod_lu">
    <vt:lpwstr/>
  </property>
  <property fmtid="{D5CDD505-2E9C-101B-9397-08002B2CF9AE}" pid="313" name="FSC#SKEDITIONREG@103.510:jod_nazov">
    <vt:lpwstr/>
  </property>
  <property fmtid="{D5CDD505-2E9C-101B-9397-08002B2CF9AE}" pid="314" name="FSC#SKEDITIONREG@103.510:jod_typ">
    <vt:lpwstr/>
  </property>
  <property fmtid="{D5CDD505-2E9C-101B-9397-08002B2CF9AE}" pid="315" name="FSC#SKEDITIONREG@103.510:jod_zh">
    <vt:lpwstr/>
  </property>
  <property fmtid="{D5CDD505-2E9C-101B-9397-08002B2CF9AE}" pid="316" name="FSC#SKEDITIONREG@103.510:jod_sAttrDatePlatnostDo">
    <vt:lpwstr/>
  </property>
  <property fmtid="{D5CDD505-2E9C-101B-9397-08002B2CF9AE}" pid="317" name="FSC#SKEDITIONREG@103.510:jod_sAttrDatePlatnostOd">
    <vt:lpwstr/>
  </property>
  <property fmtid="{D5CDD505-2E9C-101B-9397-08002B2CF9AE}" pid="318" name="FSC#SKEDITIONREG@103.510:jod_sAttrDateUcinnostDoc">
    <vt:lpwstr/>
  </property>
  <property fmtid="{D5CDD505-2E9C-101B-9397-08002B2CF9AE}" pid="319" name="FSC#SKEDITIONREG@103.510:a_telephone">
    <vt:lpwstr/>
  </property>
  <property fmtid="{D5CDD505-2E9C-101B-9397-08002B2CF9AE}" pid="320" name="FSC#SKEDITIONREG@103.510:a_email">
    <vt:lpwstr/>
  </property>
  <property fmtid="{D5CDD505-2E9C-101B-9397-08002B2CF9AE}" pid="321" name="FSC#SKEDITIONREG@103.510:a_nazovOU">
    <vt:lpwstr/>
  </property>
  <property fmtid="{D5CDD505-2E9C-101B-9397-08002B2CF9AE}" pid="322" name="FSC#SKEDITIONREG@103.510:a_veduciOU">
    <vt:lpwstr/>
  </property>
  <property fmtid="{D5CDD505-2E9C-101B-9397-08002B2CF9AE}" pid="323" name="FSC#SKEDITIONREG@103.510:a_nadradeneOU">
    <vt:lpwstr/>
  </property>
  <property fmtid="{D5CDD505-2E9C-101B-9397-08002B2CF9AE}" pid="324" name="FSC#SKEDITIONREG@103.510:a_veduciOd">
    <vt:lpwstr/>
  </property>
  <property fmtid="{D5CDD505-2E9C-101B-9397-08002B2CF9AE}" pid="325" name="FSC#SKEDITIONREG@103.510:a_komu">
    <vt:lpwstr/>
  </property>
  <property fmtid="{D5CDD505-2E9C-101B-9397-08002B2CF9AE}" pid="326" name="FSC#SKEDITIONREG@103.510:a_nasecislo">
    <vt:lpwstr/>
  </property>
  <property fmtid="{D5CDD505-2E9C-101B-9397-08002B2CF9AE}" pid="327" name="FSC#SKEDITIONREG@103.510:a_riaditelOdboru">
    <vt:lpwstr/>
  </property>
  <property fmtid="{D5CDD505-2E9C-101B-9397-08002B2CF9AE}" pid="328" name="FSC#SKEDITIONREG@103.510:zaz_fileresporg_addrstreet">
    <vt:lpwstr/>
  </property>
  <property fmtid="{D5CDD505-2E9C-101B-9397-08002B2CF9AE}" pid="329" name="FSC#SKEDITIONREG@103.510:zaz_fileresporg_addrzipcode">
    <vt:lpwstr/>
  </property>
  <property fmtid="{D5CDD505-2E9C-101B-9397-08002B2CF9AE}" pid="330" name="FSC#SKEDITIONREG@103.510:zaz_fileresporg_addrcity">
    <vt:lpwstr/>
  </property>
  <property fmtid="{D5CDD505-2E9C-101B-9397-08002B2CF9AE}" pid="331" name="FSC#COOELAK@1.1001:Subject">
    <vt:lpwstr/>
  </property>
  <property fmtid="{D5CDD505-2E9C-101B-9397-08002B2CF9AE}" pid="332" name="FSC#COOELAK@1.1001:FileReference">
    <vt:lpwstr/>
  </property>
  <property fmtid="{D5CDD505-2E9C-101B-9397-08002B2CF9AE}" pid="333" name="FSC#COOELAK@1.1001:FileRefYear">
    <vt:lpwstr/>
  </property>
  <property fmtid="{D5CDD505-2E9C-101B-9397-08002B2CF9AE}" pid="334" name="FSC#COOELAK@1.1001:FileRefOrdinal">
    <vt:lpwstr/>
  </property>
  <property fmtid="{D5CDD505-2E9C-101B-9397-08002B2CF9AE}" pid="335" name="FSC#COOELAK@1.1001:FileRefOU">
    <vt:lpwstr/>
  </property>
  <property fmtid="{D5CDD505-2E9C-101B-9397-08002B2CF9AE}" pid="336" name="FSC#COOELAK@1.1001:Organization">
    <vt:lpwstr/>
  </property>
  <property fmtid="{D5CDD505-2E9C-101B-9397-08002B2CF9AE}" pid="337" name="FSC#COOELAK@1.1001:Owner">
    <vt:lpwstr>Varga, Ladislav, Mgr.</vt:lpwstr>
  </property>
  <property fmtid="{D5CDD505-2E9C-101B-9397-08002B2CF9AE}" pid="338" name="FSC#COOELAK@1.1001:OwnerExtension">
    <vt:lpwstr/>
  </property>
  <property fmtid="{D5CDD505-2E9C-101B-9397-08002B2CF9AE}" pid="339" name="FSC#COOELAK@1.1001:OwnerFaxExtension">
    <vt:lpwstr/>
  </property>
  <property fmtid="{D5CDD505-2E9C-101B-9397-08002B2CF9AE}" pid="340" name="FSC#COOELAK@1.1001:DispatchedBy">
    <vt:lpwstr/>
  </property>
  <property fmtid="{D5CDD505-2E9C-101B-9397-08002B2CF9AE}" pid="341" name="FSC#COOELAK@1.1001:DispatchedAt">
    <vt:lpwstr/>
  </property>
  <property fmtid="{D5CDD505-2E9C-101B-9397-08002B2CF9AE}" pid="342" name="FSC#COOELAK@1.1001:ApprovedBy">
    <vt:lpwstr/>
  </property>
  <property fmtid="{D5CDD505-2E9C-101B-9397-08002B2CF9AE}" pid="343" name="FSC#COOELAK@1.1001:ApprovedAt">
    <vt:lpwstr/>
  </property>
  <property fmtid="{D5CDD505-2E9C-101B-9397-08002B2CF9AE}" pid="344" name="FSC#COOELAK@1.1001:Department">
    <vt:lpwstr>OMAK (Odbor metodiky, auditov a kontroly)</vt:lpwstr>
  </property>
  <property fmtid="{D5CDD505-2E9C-101B-9397-08002B2CF9AE}" pid="345" name="FSC#COOELAK@1.1001:CreatedAt">
    <vt:lpwstr>29.09.2025</vt:lpwstr>
  </property>
  <property fmtid="{D5CDD505-2E9C-101B-9397-08002B2CF9AE}" pid="346" name="FSC#COOELAK@1.1001:OU">
    <vt:lpwstr>OMAK (Odbor metodiky, auditov a kontroly)</vt:lpwstr>
  </property>
  <property fmtid="{D5CDD505-2E9C-101B-9397-08002B2CF9AE}" pid="347" name="FSC#COOELAK@1.1001:Priority">
    <vt:lpwstr> ()</vt:lpwstr>
  </property>
  <property fmtid="{D5CDD505-2E9C-101B-9397-08002B2CF9AE}" pid="348" name="FSC#COOELAK@1.1001:ObjBarCode">
    <vt:lpwstr>*COO.2289.100.3.3813469*</vt:lpwstr>
  </property>
  <property fmtid="{D5CDD505-2E9C-101B-9397-08002B2CF9AE}" pid="349" name="FSC#COOELAK@1.1001:RefBarCode">
    <vt:lpwstr/>
  </property>
  <property fmtid="{D5CDD505-2E9C-101B-9397-08002B2CF9AE}" pid="350" name="FSC#COOELAK@1.1001:FileRefBarCode">
    <vt:lpwstr>**</vt:lpwstr>
  </property>
  <property fmtid="{D5CDD505-2E9C-101B-9397-08002B2CF9AE}" pid="351" name="FSC#COOELAK@1.1001:ExternalRef">
    <vt:lpwstr/>
  </property>
  <property fmtid="{D5CDD505-2E9C-101B-9397-08002B2CF9AE}" pid="352" name="FSC#COOELAK@1.1001:IncomingNumber">
    <vt:lpwstr/>
  </property>
  <property fmtid="{D5CDD505-2E9C-101B-9397-08002B2CF9AE}" pid="353" name="FSC#COOELAK@1.1001:IncomingSubject">
    <vt:lpwstr/>
  </property>
  <property fmtid="{D5CDD505-2E9C-101B-9397-08002B2CF9AE}" pid="354" name="FSC#COOELAK@1.1001:ProcessResponsible">
    <vt:lpwstr/>
  </property>
  <property fmtid="{D5CDD505-2E9C-101B-9397-08002B2CF9AE}" pid="355" name="FSC#COOELAK@1.1001:ProcessResponsiblePhone">
    <vt:lpwstr/>
  </property>
  <property fmtid="{D5CDD505-2E9C-101B-9397-08002B2CF9AE}" pid="356" name="FSC#COOELAK@1.1001:ProcessResponsibleMail">
    <vt:lpwstr/>
  </property>
  <property fmtid="{D5CDD505-2E9C-101B-9397-08002B2CF9AE}" pid="357" name="FSC#COOELAK@1.1001:ProcessResponsibleFax">
    <vt:lpwstr/>
  </property>
  <property fmtid="{D5CDD505-2E9C-101B-9397-08002B2CF9AE}" pid="358" name="FSC#COOELAK@1.1001:ApproverFirstName">
    <vt:lpwstr/>
  </property>
  <property fmtid="{D5CDD505-2E9C-101B-9397-08002B2CF9AE}" pid="359" name="FSC#COOELAK@1.1001:ApproverSurName">
    <vt:lpwstr/>
  </property>
  <property fmtid="{D5CDD505-2E9C-101B-9397-08002B2CF9AE}" pid="360" name="FSC#COOELAK@1.1001:ApproverTitle">
    <vt:lpwstr/>
  </property>
  <property fmtid="{D5CDD505-2E9C-101B-9397-08002B2CF9AE}" pid="361" name="FSC#COOELAK@1.1001:ExternalDate">
    <vt:lpwstr/>
  </property>
  <property fmtid="{D5CDD505-2E9C-101B-9397-08002B2CF9AE}" pid="362" name="FSC#COOELAK@1.1001:SettlementApprovedAt">
    <vt:lpwstr/>
  </property>
  <property fmtid="{D5CDD505-2E9C-101B-9397-08002B2CF9AE}" pid="363" name="FSC#COOELAK@1.1001:BaseNumber">
    <vt:lpwstr/>
  </property>
  <property fmtid="{D5CDD505-2E9C-101B-9397-08002B2CF9AE}" pid="364" name="FSC#COOELAK@1.1001:CurrentUserRolePos">
    <vt:lpwstr>referent 2</vt:lpwstr>
  </property>
  <property fmtid="{D5CDD505-2E9C-101B-9397-08002B2CF9AE}" pid="365" name="FSC#COOELAK@1.1001:CurrentUserEmail">
    <vt:lpwstr>maria.dubovska@health.gov.sk</vt:lpwstr>
  </property>
  <property fmtid="{D5CDD505-2E9C-101B-9397-08002B2CF9AE}" pid="366" name="FSC#ELAKGOV@1.1001:PersonalSubjGender">
    <vt:lpwstr/>
  </property>
  <property fmtid="{D5CDD505-2E9C-101B-9397-08002B2CF9AE}" pid="367" name="FSC#ELAKGOV@1.1001:PersonalSubjFirstName">
    <vt:lpwstr/>
  </property>
  <property fmtid="{D5CDD505-2E9C-101B-9397-08002B2CF9AE}" pid="368" name="FSC#ELAKGOV@1.1001:PersonalSubjSurName">
    <vt:lpwstr/>
  </property>
  <property fmtid="{D5CDD505-2E9C-101B-9397-08002B2CF9AE}" pid="369" name="FSC#ELAKGOV@1.1001:PersonalSubjSalutation">
    <vt:lpwstr/>
  </property>
  <property fmtid="{D5CDD505-2E9C-101B-9397-08002B2CF9AE}" pid="370" name="FSC#ELAKGOV@1.1001:PersonalSubjAddress">
    <vt:lpwstr/>
  </property>
  <property fmtid="{D5CDD505-2E9C-101B-9397-08002B2CF9AE}" pid="371" name="FSC#ATSTATECFG@1.1001:Office">
    <vt:lpwstr/>
  </property>
  <property fmtid="{D5CDD505-2E9C-101B-9397-08002B2CF9AE}" pid="372" name="FSC#ATSTATECFG@1.1001:Agent">
    <vt:lpwstr/>
  </property>
  <property fmtid="{D5CDD505-2E9C-101B-9397-08002B2CF9AE}" pid="373" name="FSC#ATSTATECFG@1.1001:AgentPhone">
    <vt:lpwstr/>
  </property>
  <property fmtid="{D5CDD505-2E9C-101B-9397-08002B2CF9AE}" pid="374" name="FSC#ATSTATECFG@1.1001:DepartmentFax">
    <vt:lpwstr/>
  </property>
  <property fmtid="{D5CDD505-2E9C-101B-9397-08002B2CF9AE}" pid="375" name="FSC#ATSTATECFG@1.1001:DepartmentEmail">
    <vt:lpwstr/>
  </property>
  <property fmtid="{D5CDD505-2E9C-101B-9397-08002B2CF9AE}" pid="376" name="FSC#ATSTATECFG@1.1001:SubfileDate">
    <vt:lpwstr/>
  </property>
  <property fmtid="{D5CDD505-2E9C-101B-9397-08002B2CF9AE}" pid="377" name="FSC#ATSTATECFG@1.1001:SubfileSubject">
    <vt:lpwstr/>
  </property>
  <property fmtid="{D5CDD505-2E9C-101B-9397-08002B2CF9AE}" pid="378" name="FSC#ATSTATECFG@1.1001:DepartmentZipCode">
    <vt:lpwstr/>
  </property>
  <property fmtid="{D5CDD505-2E9C-101B-9397-08002B2CF9AE}" pid="379" name="FSC#ATSTATECFG@1.1001:DepartmentCountry">
    <vt:lpwstr/>
  </property>
  <property fmtid="{D5CDD505-2E9C-101B-9397-08002B2CF9AE}" pid="380" name="FSC#ATSTATECFG@1.1001:DepartmentCity">
    <vt:lpwstr/>
  </property>
  <property fmtid="{D5CDD505-2E9C-101B-9397-08002B2CF9AE}" pid="381" name="FSC#ATSTATECFG@1.1001:DepartmentStreet">
    <vt:lpwstr/>
  </property>
  <property fmtid="{D5CDD505-2E9C-101B-9397-08002B2CF9AE}" pid="382" name="FSC#ATSTATECFG@1.1001:DepartmentDVR">
    <vt:lpwstr/>
  </property>
  <property fmtid="{D5CDD505-2E9C-101B-9397-08002B2CF9AE}" pid="383" name="FSC#ATSTATECFG@1.1001:DepartmentUID">
    <vt:lpwstr/>
  </property>
  <property fmtid="{D5CDD505-2E9C-101B-9397-08002B2CF9AE}" pid="384" name="FSC#ATSTATECFG@1.1001:SubfileReference">
    <vt:lpwstr/>
  </property>
  <property fmtid="{D5CDD505-2E9C-101B-9397-08002B2CF9AE}" pid="385" name="FSC#ATSTATECFG@1.1001:Clause">
    <vt:lpwstr/>
  </property>
  <property fmtid="{D5CDD505-2E9C-101B-9397-08002B2CF9AE}" pid="386" name="FSC#ATSTATECFG@1.1001:ApprovedSignature">
    <vt:lpwstr/>
  </property>
  <property fmtid="{D5CDD505-2E9C-101B-9397-08002B2CF9AE}" pid="387" name="FSC#ATSTATECFG@1.1001:BankAccount">
    <vt:lpwstr/>
  </property>
  <property fmtid="{D5CDD505-2E9C-101B-9397-08002B2CF9AE}" pid="388" name="FSC#ATSTATECFG@1.1001:BankAccountOwner">
    <vt:lpwstr/>
  </property>
  <property fmtid="{D5CDD505-2E9C-101B-9397-08002B2CF9AE}" pid="389" name="FSC#ATSTATECFG@1.1001:BankInstitute">
    <vt:lpwstr/>
  </property>
  <property fmtid="{D5CDD505-2E9C-101B-9397-08002B2CF9AE}" pid="390" name="FSC#ATSTATECFG@1.1001:BankAccountID">
    <vt:lpwstr/>
  </property>
  <property fmtid="{D5CDD505-2E9C-101B-9397-08002B2CF9AE}" pid="391" name="FSC#ATSTATECFG@1.1001:BankAccountIBAN">
    <vt:lpwstr/>
  </property>
  <property fmtid="{D5CDD505-2E9C-101B-9397-08002B2CF9AE}" pid="392" name="FSC#ATSTATECFG@1.1001:BankAccountBIC">
    <vt:lpwstr/>
  </property>
  <property fmtid="{D5CDD505-2E9C-101B-9397-08002B2CF9AE}" pid="393" name="FSC#ATSTATECFG@1.1001:BankName">
    <vt:lpwstr/>
  </property>
  <property fmtid="{D5CDD505-2E9C-101B-9397-08002B2CF9AE}" pid="394" name="FSC#COOELAK@1.1001:ObjectAddressees">
    <vt:lpwstr/>
  </property>
  <property fmtid="{D5CDD505-2E9C-101B-9397-08002B2CF9AE}" pid="395" name="FSC#COOELAK@1.1001:replyreference">
    <vt:lpwstr/>
  </property>
  <property fmtid="{D5CDD505-2E9C-101B-9397-08002B2CF9AE}" pid="396" name="FSC#SKCONV@103.510:docname">
    <vt:lpwstr/>
  </property>
  <property fmtid="{D5CDD505-2E9C-101B-9397-08002B2CF9AE}" pid="397" name="FSC#COOSYSTEM@1.1:Container">
    <vt:lpwstr>COO.2289.100.3.3813469</vt:lpwstr>
  </property>
  <property fmtid="{D5CDD505-2E9C-101B-9397-08002B2CF9AE}" pid="398" name="FSC#FSCFOLIO@1.1001:docpropproject">
    <vt:lpwstr/>
  </property>
</Properties>
</file>